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F11" w:rsidRDefault="00A47F11" w:rsidP="00220472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A47F11" w:rsidRDefault="00A47F11" w:rsidP="00220472">
      <w:pPr>
        <w:pStyle w:val="Default"/>
        <w:spacing w:line="276" w:lineRule="auto"/>
        <w:jc w:val="center"/>
        <w:rPr>
          <w:sz w:val="28"/>
          <w:szCs w:val="28"/>
        </w:rPr>
      </w:pPr>
    </w:p>
    <w:p w:rsidR="00067C3B" w:rsidRDefault="007B74CA" w:rsidP="00220472">
      <w:pPr>
        <w:spacing w:line="276" w:lineRule="auto"/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по ре</w:t>
      </w:r>
      <w:r w:rsidR="00067C3B">
        <w:rPr>
          <w:b/>
          <w:sz w:val="28"/>
          <w:szCs w:val="28"/>
        </w:rPr>
        <w:t>зультатам проведения экспертизы</w:t>
      </w:r>
    </w:p>
    <w:p w:rsidR="00CC7783" w:rsidRPr="00CC7783" w:rsidRDefault="007C221D" w:rsidP="00CC7783">
      <w:pPr>
        <w:spacing w:line="276" w:lineRule="auto"/>
        <w:jc w:val="center"/>
        <w:rPr>
          <w:b/>
          <w:sz w:val="28"/>
          <w:szCs w:val="28"/>
        </w:rPr>
      </w:pPr>
      <w:r w:rsidRPr="007C221D">
        <w:rPr>
          <w:b/>
          <w:sz w:val="28"/>
          <w:szCs w:val="28"/>
        </w:rPr>
        <w:t xml:space="preserve">проекта </w:t>
      </w:r>
      <w:r w:rsidR="00CC7783" w:rsidRPr="00CC7783">
        <w:rPr>
          <w:b/>
          <w:sz w:val="28"/>
          <w:szCs w:val="28"/>
        </w:rPr>
        <w:t>решения Совета депутатов городского округа Лыткарино</w:t>
      </w:r>
    </w:p>
    <w:p w:rsidR="007B74CA" w:rsidRDefault="00CC7783" w:rsidP="00CC7783">
      <w:pPr>
        <w:spacing w:line="276" w:lineRule="auto"/>
        <w:jc w:val="center"/>
        <w:rPr>
          <w:b/>
          <w:sz w:val="28"/>
          <w:szCs w:val="28"/>
        </w:rPr>
      </w:pPr>
      <w:r w:rsidRPr="00CC7783">
        <w:rPr>
          <w:b/>
          <w:sz w:val="28"/>
          <w:szCs w:val="28"/>
        </w:rPr>
        <w:t>«О внесении изменений и дополнений в решение Совета депутатов городского округа Лыткарино «Об утверждении бюджета городского округа Лыткарино на 202</w:t>
      </w:r>
      <w:r w:rsidR="00135C2B">
        <w:rPr>
          <w:b/>
          <w:sz w:val="28"/>
          <w:szCs w:val="28"/>
        </w:rPr>
        <w:t>4</w:t>
      </w:r>
      <w:r w:rsidRPr="00CC7783">
        <w:rPr>
          <w:b/>
          <w:sz w:val="28"/>
          <w:szCs w:val="28"/>
        </w:rPr>
        <w:t xml:space="preserve"> год и на плановый период 202</w:t>
      </w:r>
      <w:r w:rsidR="00135C2B">
        <w:rPr>
          <w:b/>
          <w:sz w:val="28"/>
          <w:szCs w:val="28"/>
        </w:rPr>
        <w:t>5</w:t>
      </w:r>
      <w:r w:rsidRPr="00CC7783">
        <w:rPr>
          <w:b/>
          <w:sz w:val="28"/>
          <w:szCs w:val="28"/>
        </w:rPr>
        <w:t xml:space="preserve"> и 202</w:t>
      </w:r>
      <w:r w:rsidR="00135C2B">
        <w:rPr>
          <w:b/>
          <w:sz w:val="28"/>
          <w:szCs w:val="28"/>
        </w:rPr>
        <w:t>6</w:t>
      </w:r>
      <w:r w:rsidRPr="00CC7783">
        <w:rPr>
          <w:b/>
          <w:sz w:val="28"/>
          <w:szCs w:val="28"/>
        </w:rPr>
        <w:t xml:space="preserve"> годов»</w:t>
      </w:r>
    </w:p>
    <w:p w:rsidR="007C221D" w:rsidRDefault="007C221D" w:rsidP="00220472">
      <w:pPr>
        <w:spacing w:line="276" w:lineRule="auto"/>
        <w:jc w:val="center"/>
        <w:rPr>
          <w:b/>
          <w:sz w:val="28"/>
          <w:szCs w:val="28"/>
        </w:rPr>
      </w:pPr>
    </w:p>
    <w:p w:rsidR="007B74CA" w:rsidRPr="007B74CA" w:rsidRDefault="007B74CA" w:rsidP="00220472">
      <w:pPr>
        <w:spacing w:line="276" w:lineRule="auto"/>
        <w:jc w:val="right"/>
        <w:rPr>
          <w:sz w:val="28"/>
          <w:szCs w:val="28"/>
        </w:rPr>
      </w:pPr>
      <w:r w:rsidRPr="00ED78C8">
        <w:rPr>
          <w:sz w:val="28"/>
          <w:szCs w:val="28"/>
        </w:rPr>
        <w:t xml:space="preserve">                                                                               </w:t>
      </w:r>
      <w:r w:rsidR="00136E72" w:rsidRPr="00ED78C8">
        <w:rPr>
          <w:sz w:val="28"/>
          <w:szCs w:val="28"/>
        </w:rPr>
        <w:t xml:space="preserve">                             </w:t>
      </w:r>
      <w:r w:rsidRPr="00ED78C8">
        <w:rPr>
          <w:sz w:val="28"/>
          <w:szCs w:val="28"/>
        </w:rPr>
        <w:t xml:space="preserve"> </w:t>
      </w:r>
      <w:r w:rsidR="00135C2B">
        <w:rPr>
          <w:sz w:val="28"/>
          <w:szCs w:val="28"/>
        </w:rPr>
        <w:t>19</w:t>
      </w:r>
      <w:r w:rsidR="00295D03">
        <w:rPr>
          <w:sz w:val="28"/>
          <w:szCs w:val="28"/>
        </w:rPr>
        <w:t>.</w:t>
      </w:r>
      <w:r w:rsidR="00135C2B">
        <w:rPr>
          <w:sz w:val="28"/>
          <w:szCs w:val="28"/>
        </w:rPr>
        <w:t>0</w:t>
      </w:r>
      <w:r w:rsidR="00031728">
        <w:rPr>
          <w:sz w:val="28"/>
          <w:szCs w:val="28"/>
        </w:rPr>
        <w:t>2</w:t>
      </w:r>
      <w:r w:rsidRPr="00ED78C8">
        <w:rPr>
          <w:sz w:val="28"/>
          <w:szCs w:val="28"/>
        </w:rPr>
        <w:t>.202</w:t>
      </w:r>
      <w:r w:rsidR="00135C2B">
        <w:rPr>
          <w:sz w:val="28"/>
          <w:szCs w:val="28"/>
        </w:rPr>
        <w:t>4</w:t>
      </w:r>
    </w:p>
    <w:p w:rsidR="00A47F11" w:rsidRDefault="00A47F11" w:rsidP="00220472">
      <w:pPr>
        <w:pStyle w:val="Default"/>
        <w:spacing w:line="276" w:lineRule="auto"/>
        <w:rPr>
          <w:sz w:val="28"/>
          <w:szCs w:val="28"/>
        </w:rPr>
      </w:pPr>
    </w:p>
    <w:p w:rsidR="002531DD" w:rsidRPr="002531DD" w:rsidRDefault="002531DD" w:rsidP="002531DD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531DD">
        <w:rPr>
          <w:sz w:val="28"/>
          <w:szCs w:val="28"/>
        </w:rPr>
        <w:t>роектом решения Совета депутатов городского округа Лыткарино «О внесении изменений и дополнений в решение Совета депутатов городского округа Лыткарино «Об утверждении бюджета городского округа Лыткарино на 202</w:t>
      </w:r>
      <w:r w:rsidR="00135C2B">
        <w:rPr>
          <w:sz w:val="28"/>
          <w:szCs w:val="28"/>
        </w:rPr>
        <w:t>4</w:t>
      </w:r>
      <w:r w:rsidRPr="002531DD">
        <w:rPr>
          <w:sz w:val="28"/>
          <w:szCs w:val="28"/>
        </w:rPr>
        <w:t xml:space="preserve"> год и на плановый период 202</w:t>
      </w:r>
      <w:r w:rsidR="00135C2B">
        <w:rPr>
          <w:sz w:val="28"/>
          <w:szCs w:val="28"/>
        </w:rPr>
        <w:t>5</w:t>
      </w:r>
      <w:r w:rsidRPr="002531DD">
        <w:rPr>
          <w:sz w:val="28"/>
          <w:szCs w:val="28"/>
        </w:rPr>
        <w:t xml:space="preserve"> и 202</w:t>
      </w:r>
      <w:r w:rsidR="00135C2B">
        <w:rPr>
          <w:sz w:val="28"/>
          <w:szCs w:val="28"/>
        </w:rPr>
        <w:t>6</w:t>
      </w:r>
      <w:r w:rsidRPr="002531DD">
        <w:rPr>
          <w:sz w:val="28"/>
          <w:szCs w:val="28"/>
        </w:rPr>
        <w:t xml:space="preserve"> годов»</w:t>
      </w:r>
      <w:r w:rsidR="0076490C">
        <w:rPr>
          <w:sz w:val="28"/>
          <w:szCs w:val="28"/>
        </w:rPr>
        <w:t xml:space="preserve"> (далее – Проект решения)</w:t>
      </w:r>
      <w:r w:rsidRPr="002531DD">
        <w:rPr>
          <w:sz w:val="28"/>
          <w:szCs w:val="28"/>
        </w:rPr>
        <w:t xml:space="preserve"> предлагается утвердить следующие основные характеристики бюджета городского округа Лыткарино:</w:t>
      </w:r>
    </w:p>
    <w:p w:rsidR="002531DD" w:rsidRPr="002531DD" w:rsidRDefault="002531DD" w:rsidP="002531DD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2531DD">
        <w:rPr>
          <w:sz w:val="28"/>
          <w:szCs w:val="28"/>
        </w:rPr>
        <w:t>на 202</w:t>
      </w:r>
      <w:r w:rsidR="00135C2B">
        <w:rPr>
          <w:sz w:val="28"/>
          <w:szCs w:val="28"/>
        </w:rPr>
        <w:t>4</w:t>
      </w:r>
      <w:r w:rsidRPr="002531DD">
        <w:rPr>
          <w:sz w:val="28"/>
          <w:szCs w:val="28"/>
        </w:rPr>
        <w:t xml:space="preserve"> год</w:t>
      </w:r>
    </w:p>
    <w:p w:rsidR="002531DD" w:rsidRPr="002531DD" w:rsidRDefault="002531DD" w:rsidP="002531DD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2531DD">
        <w:rPr>
          <w:sz w:val="28"/>
          <w:szCs w:val="28"/>
        </w:rPr>
        <w:t xml:space="preserve">- по доходам – </w:t>
      </w:r>
      <w:r w:rsidR="00135C2B" w:rsidRPr="00135C2B">
        <w:rPr>
          <w:sz w:val="28"/>
          <w:szCs w:val="28"/>
        </w:rPr>
        <w:t>4 773 989,3</w:t>
      </w:r>
      <w:r w:rsidR="00135C2B">
        <w:rPr>
          <w:sz w:val="28"/>
          <w:szCs w:val="28"/>
        </w:rPr>
        <w:t xml:space="preserve"> </w:t>
      </w:r>
      <w:r w:rsidRPr="002531DD">
        <w:rPr>
          <w:sz w:val="28"/>
          <w:szCs w:val="28"/>
        </w:rPr>
        <w:t xml:space="preserve">тыс. рублей (в том числе межбюджетные трансферты, получаемые из бюджета Московской области на </w:t>
      </w:r>
      <w:r w:rsidR="00135C2B" w:rsidRPr="00135C2B">
        <w:rPr>
          <w:sz w:val="28"/>
          <w:szCs w:val="28"/>
        </w:rPr>
        <w:t>2 993 351,3</w:t>
      </w:r>
      <w:r w:rsidR="00135C2B">
        <w:rPr>
          <w:sz w:val="28"/>
          <w:szCs w:val="28"/>
        </w:rPr>
        <w:t xml:space="preserve"> </w:t>
      </w:r>
      <w:r w:rsidRPr="002531DD">
        <w:rPr>
          <w:sz w:val="28"/>
          <w:szCs w:val="28"/>
        </w:rPr>
        <w:t>тыс. рублей);</w:t>
      </w:r>
    </w:p>
    <w:p w:rsidR="002531DD" w:rsidRPr="002531DD" w:rsidRDefault="002531DD" w:rsidP="002531DD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2531DD">
        <w:rPr>
          <w:sz w:val="28"/>
          <w:szCs w:val="28"/>
        </w:rPr>
        <w:t xml:space="preserve">- по расходам – в сумме </w:t>
      </w:r>
      <w:r w:rsidR="00135C2B" w:rsidRPr="00135C2B">
        <w:rPr>
          <w:sz w:val="28"/>
          <w:szCs w:val="28"/>
        </w:rPr>
        <w:t>4 998 242,2</w:t>
      </w:r>
      <w:r w:rsidR="00135C2B">
        <w:rPr>
          <w:sz w:val="28"/>
          <w:szCs w:val="28"/>
        </w:rPr>
        <w:t xml:space="preserve"> </w:t>
      </w:r>
      <w:r w:rsidRPr="002531DD">
        <w:rPr>
          <w:sz w:val="28"/>
          <w:szCs w:val="28"/>
        </w:rPr>
        <w:t>тыс. рублей;</w:t>
      </w:r>
    </w:p>
    <w:p w:rsidR="002531DD" w:rsidRPr="002531DD" w:rsidRDefault="002531DD" w:rsidP="002531DD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2531DD">
        <w:rPr>
          <w:sz w:val="28"/>
          <w:szCs w:val="28"/>
        </w:rPr>
        <w:t xml:space="preserve">- с </w:t>
      </w:r>
      <w:r w:rsidR="00135C2B">
        <w:rPr>
          <w:sz w:val="28"/>
          <w:szCs w:val="28"/>
        </w:rPr>
        <w:t>де</w:t>
      </w:r>
      <w:r w:rsidR="00DB6DEA">
        <w:rPr>
          <w:sz w:val="28"/>
          <w:szCs w:val="28"/>
        </w:rPr>
        <w:t>ф</w:t>
      </w:r>
      <w:r w:rsidRPr="002531DD">
        <w:rPr>
          <w:sz w:val="28"/>
          <w:szCs w:val="28"/>
        </w:rPr>
        <w:t xml:space="preserve">ицитом в размере </w:t>
      </w:r>
      <w:r w:rsidR="00135C2B" w:rsidRPr="00135C2B">
        <w:rPr>
          <w:sz w:val="28"/>
          <w:szCs w:val="28"/>
        </w:rPr>
        <w:t>224 252,9</w:t>
      </w:r>
      <w:r w:rsidR="00031728">
        <w:rPr>
          <w:sz w:val="28"/>
          <w:szCs w:val="28"/>
        </w:rPr>
        <w:t xml:space="preserve"> </w:t>
      </w:r>
      <w:r w:rsidRPr="002531DD">
        <w:rPr>
          <w:sz w:val="28"/>
          <w:szCs w:val="28"/>
        </w:rPr>
        <w:t>тыс. рублей.</w:t>
      </w:r>
    </w:p>
    <w:p w:rsidR="002531DD" w:rsidRPr="002531DD" w:rsidRDefault="002531DD" w:rsidP="002531DD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2531DD">
        <w:rPr>
          <w:sz w:val="28"/>
          <w:szCs w:val="28"/>
        </w:rPr>
        <w:t>на 202</w:t>
      </w:r>
      <w:r w:rsidR="00135C2B">
        <w:rPr>
          <w:sz w:val="28"/>
          <w:szCs w:val="28"/>
        </w:rPr>
        <w:t>5</w:t>
      </w:r>
      <w:r w:rsidRPr="002531DD">
        <w:rPr>
          <w:sz w:val="28"/>
          <w:szCs w:val="28"/>
        </w:rPr>
        <w:t xml:space="preserve"> год</w:t>
      </w:r>
    </w:p>
    <w:p w:rsidR="002531DD" w:rsidRPr="002531DD" w:rsidRDefault="002531DD" w:rsidP="002531DD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2531DD">
        <w:rPr>
          <w:sz w:val="28"/>
          <w:szCs w:val="28"/>
        </w:rPr>
        <w:t xml:space="preserve">- по доходам – </w:t>
      </w:r>
      <w:r w:rsidR="00135C2B" w:rsidRPr="00135C2B">
        <w:rPr>
          <w:sz w:val="28"/>
          <w:szCs w:val="28"/>
        </w:rPr>
        <w:t>2 478 966,2</w:t>
      </w:r>
      <w:r w:rsidR="00135C2B">
        <w:rPr>
          <w:sz w:val="28"/>
          <w:szCs w:val="28"/>
        </w:rPr>
        <w:t xml:space="preserve"> </w:t>
      </w:r>
      <w:r w:rsidRPr="002531DD">
        <w:rPr>
          <w:sz w:val="28"/>
          <w:szCs w:val="28"/>
        </w:rPr>
        <w:t xml:space="preserve">тыс. рублей (в том числе межбюджетные трансферты, получаемые из бюджета Московской области на </w:t>
      </w:r>
      <w:r w:rsidR="00135C2B" w:rsidRPr="00135C2B">
        <w:rPr>
          <w:sz w:val="28"/>
          <w:szCs w:val="28"/>
        </w:rPr>
        <w:t>909 035,7</w:t>
      </w:r>
      <w:r w:rsidR="00135C2B">
        <w:rPr>
          <w:sz w:val="28"/>
          <w:szCs w:val="28"/>
        </w:rPr>
        <w:t xml:space="preserve"> </w:t>
      </w:r>
      <w:r w:rsidRPr="002531DD">
        <w:rPr>
          <w:sz w:val="28"/>
          <w:szCs w:val="28"/>
        </w:rPr>
        <w:t>тыс. рублей);</w:t>
      </w:r>
    </w:p>
    <w:p w:rsidR="002531DD" w:rsidRPr="002531DD" w:rsidRDefault="002531DD" w:rsidP="002531DD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2531DD">
        <w:rPr>
          <w:sz w:val="28"/>
          <w:szCs w:val="28"/>
        </w:rPr>
        <w:t xml:space="preserve">- по расходам – в сумме </w:t>
      </w:r>
      <w:r w:rsidR="00135C2B" w:rsidRPr="00135C2B">
        <w:rPr>
          <w:sz w:val="28"/>
          <w:szCs w:val="28"/>
        </w:rPr>
        <w:t>2 478 966,2</w:t>
      </w:r>
      <w:r w:rsidR="00135C2B">
        <w:rPr>
          <w:sz w:val="28"/>
          <w:szCs w:val="28"/>
        </w:rPr>
        <w:t xml:space="preserve"> </w:t>
      </w:r>
      <w:r w:rsidRPr="002531DD">
        <w:rPr>
          <w:sz w:val="28"/>
          <w:szCs w:val="28"/>
        </w:rPr>
        <w:t>тыс. рублей;</w:t>
      </w:r>
    </w:p>
    <w:p w:rsidR="002531DD" w:rsidRPr="002531DD" w:rsidRDefault="002531DD" w:rsidP="002531DD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2531DD">
        <w:rPr>
          <w:sz w:val="28"/>
          <w:szCs w:val="28"/>
        </w:rPr>
        <w:t xml:space="preserve">- с </w:t>
      </w:r>
      <w:r w:rsidR="00135C2B" w:rsidRPr="00135C2B">
        <w:rPr>
          <w:sz w:val="28"/>
          <w:szCs w:val="28"/>
        </w:rPr>
        <w:t xml:space="preserve">дефицитом </w:t>
      </w:r>
      <w:r w:rsidR="00135C2B">
        <w:rPr>
          <w:sz w:val="28"/>
          <w:szCs w:val="28"/>
        </w:rPr>
        <w:t>/</w:t>
      </w:r>
      <w:r w:rsidRPr="002531DD">
        <w:rPr>
          <w:sz w:val="28"/>
          <w:szCs w:val="28"/>
        </w:rPr>
        <w:t xml:space="preserve">профицитом </w:t>
      </w:r>
      <w:r w:rsidR="00135C2B">
        <w:rPr>
          <w:sz w:val="28"/>
          <w:szCs w:val="28"/>
        </w:rPr>
        <w:t xml:space="preserve">- </w:t>
      </w:r>
      <w:r w:rsidRPr="002531DD">
        <w:rPr>
          <w:sz w:val="28"/>
          <w:szCs w:val="28"/>
        </w:rPr>
        <w:t>0 тыс. рублей.</w:t>
      </w:r>
    </w:p>
    <w:p w:rsidR="002531DD" w:rsidRPr="002531DD" w:rsidRDefault="002531DD" w:rsidP="002531DD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2531DD">
        <w:rPr>
          <w:sz w:val="28"/>
          <w:szCs w:val="28"/>
        </w:rPr>
        <w:t>на 202</w:t>
      </w:r>
      <w:r w:rsidR="00135C2B">
        <w:rPr>
          <w:sz w:val="28"/>
          <w:szCs w:val="28"/>
        </w:rPr>
        <w:t>6</w:t>
      </w:r>
      <w:r w:rsidRPr="002531DD">
        <w:rPr>
          <w:sz w:val="28"/>
          <w:szCs w:val="28"/>
        </w:rPr>
        <w:t xml:space="preserve"> год</w:t>
      </w:r>
    </w:p>
    <w:p w:rsidR="00DB6DEA" w:rsidRDefault="002531DD" w:rsidP="002531DD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2531DD">
        <w:rPr>
          <w:sz w:val="28"/>
          <w:szCs w:val="28"/>
        </w:rPr>
        <w:t xml:space="preserve">- по доходам – </w:t>
      </w:r>
      <w:r w:rsidR="00135C2B" w:rsidRPr="00135C2B">
        <w:rPr>
          <w:sz w:val="28"/>
          <w:szCs w:val="28"/>
        </w:rPr>
        <w:t>2 334 490,0</w:t>
      </w:r>
      <w:r w:rsidR="00135C2B">
        <w:rPr>
          <w:sz w:val="28"/>
          <w:szCs w:val="28"/>
        </w:rPr>
        <w:t xml:space="preserve"> </w:t>
      </w:r>
      <w:r w:rsidRPr="002531DD">
        <w:rPr>
          <w:sz w:val="28"/>
          <w:szCs w:val="28"/>
        </w:rPr>
        <w:t xml:space="preserve">тыс. рублей (в том числе межбюджетные трансферты, получаемые из бюджета Московской области на </w:t>
      </w:r>
      <w:r w:rsidR="00135C2B" w:rsidRPr="00135C2B">
        <w:rPr>
          <w:sz w:val="28"/>
          <w:szCs w:val="28"/>
        </w:rPr>
        <w:t>867 336,7</w:t>
      </w:r>
      <w:r w:rsidR="00135C2B">
        <w:rPr>
          <w:sz w:val="28"/>
          <w:szCs w:val="28"/>
        </w:rPr>
        <w:t xml:space="preserve"> </w:t>
      </w:r>
      <w:r w:rsidRPr="002531DD">
        <w:rPr>
          <w:sz w:val="28"/>
          <w:szCs w:val="28"/>
        </w:rPr>
        <w:t xml:space="preserve">тыс. рублей); </w:t>
      </w:r>
      <w:r w:rsidRPr="002531DD">
        <w:rPr>
          <w:sz w:val="28"/>
          <w:szCs w:val="28"/>
        </w:rPr>
        <w:tab/>
      </w:r>
    </w:p>
    <w:p w:rsidR="002531DD" w:rsidRPr="002531DD" w:rsidRDefault="002531DD" w:rsidP="002531DD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2531DD">
        <w:rPr>
          <w:sz w:val="28"/>
          <w:szCs w:val="28"/>
        </w:rPr>
        <w:t xml:space="preserve">- по расходам – в сумме </w:t>
      </w:r>
      <w:r w:rsidR="00135C2B" w:rsidRPr="00135C2B">
        <w:rPr>
          <w:sz w:val="28"/>
          <w:szCs w:val="28"/>
        </w:rPr>
        <w:t>2 334 490,0</w:t>
      </w:r>
      <w:r w:rsidR="00135C2B">
        <w:rPr>
          <w:sz w:val="28"/>
          <w:szCs w:val="28"/>
        </w:rPr>
        <w:t xml:space="preserve"> </w:t>
      </w:r>
      <w:r w:rsidRPr="002531DD">
        <w:rPr>
          <w:sz w:val="28"/>
          <w:szCs w:val="28"/>
        </w:rPr>
        <w:t>тыс. рублей;</w:t>
      </w:r>
    </w:p>
    <w:p w:rsidR="002531DD" w:rsidRPr="002531DD" w:rsidRDefault="002531DD" w:rsidP="002531DD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2531DD">
        <w:rPr>
          <w:sz w:val="28"/>
          <w:szCs w:val="28"/>
        </w:rPr>
        <w:t xml:space="preserve">- </w:t>
      </w:r>
      <w:r w:rsidR="00135C2B" w:rsidRPr="00135C2B">
        <w:rPr>
          <w:sz w:val="28"/>
          <w:szCs w:val="28"/>
        </w:rPr>
        <w:t>с дефицитом /профицитом - 0 тыс. рублей.</w:t>
      </w:r>
    </w:p>
    <w:p w:rsidR="002531DD" w:rsidRPr="002531DD" w:rsidRDefault="002531DD" w:rsidP="002531DD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2531DD">
        <w:rPr>
          <w:sz w:val="28"/>
          <w:szCs w:val="28"/>
        </w:rPr>
        <w:t>В утверждённый бюджет городского округа Лыткарино на 202</w:t>
      </w:r>
      <w:r w:rsidR="00135C2B">
        <w:rPr>
          <w:sz w:val="28"/>
          <w:szCs w:val="28"/>
        </w:rPr>
        <w:t>4</w:t>
      </w:r>
      <w:r w:rsidRPr="002531DD">
        <w:rPr>
          <w:sz w:val="28"/>
          <w:szCs w:val="28"/>
        </w:rPr>
        <w:t xml:space="preserve"> год и плановый период 202</w:t>
      </w:r>
      <w:r w:rsidR="00135C2B">
        <w:rPr>
          <w:sz w:val="28"/>
          <w:szCs w:val="28"/>
        </w:rPr>
        <w:t>5</w:t>
      </w:r>
      <w:r w:rsidRPr="002531DD">
        <w:rPr>
          <w:sz w:val="28"/>
          <w:szCs w:val="28"/>
        </w:rPr>
        <w:t xml:space="preserve"> и 202</w:t>
      </w:r>
      <w:r w:rsidR="00135C2B">
        <w:rPr>
          <w:sz w:val="28"/>
          <w:szCs w:val="28"/>
        </w:rPr>
        <w:t>6</w:t>
      </w:r>
      <w:r w:rsidRPr="002531DD">
        <w:rPr>
          <w:sz w:val="28"/>
          <w:szCs w:val="28"/>
        </w:rPr>
        <w:t xml:space="preserve"> годов проектом предлагается внести следующие изменения:</w:t>
      </w:r>
    </w:p>
    <w:p w:rsidR="00DB6DEA" w:rsidRDefault="002531DD" w:rsidP="00010F31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2531DD">
        <w:rPr>
          <w:sz w:val="28"/>
          <w:szCs w:val="28"/>
        </w:rPr>
        <w:t>1) Общий объём доходов в 202</w:t>
      </w:r>
      <w:r w:rsidR="00135C2B">
        <w:rPr>
          <w:sz w:val="28"/>
          <w:szCs w:val="28"/>
        </w:rPr>
        <w:t>4</w:t>
      </w:r>
      <w:r w:rsidRPr="002531DD">
        <w:rPr>
          <w:sz w:val="28"/>
          <w:szCs w:val="28"/>
        </w:rPr>
        <w:t xml:space="preserve"> году предлагается </w:t>
      </w:r>
      <w:r w:rsidR="00135C2B" w:rsidRPr="00135C2B">
        <w:rPr>
          <w:sz w:val="28"/>
          <w:szCs w:val="28"/>
        </w:rPr>
        <w:t>уменьшить на 143 064,8 тыс. рублей или на 2,9%</w:t>
      </w:r>
      <w:r w:rsidR="00010F31">
        <w:rPr>
          <w:sz w:val="28"/>
          <w:szCs w:val="28"/>
        </w:rPr>
        <w:t xml:space="preserve"> за счет </w:t>
      </w:r>
      <w:r w:rsidR="00135C2B" w:rsidRPr="00135C2B">
        <w:rPr>
          <w:sz w:val="28"/>
          <w:szCs w:val="28"/>
        </w:rPr>
        <w:t xml:space="preserve">уменьшения объемов безвозмездных поступлений </w:t>
      </w:r>
      <w:r w:rsidR="00135C2B" w:rsidRPr="00135C2B">
        <w:rPr>
          <w:sz w:val="28"/>
          <w:szCs w:val="28"/>
        </w:rPr>
        <w:lastRenderedPageBreak/>
        <w:t>на 166 176,1 тыс. рублей</w:t>
      </w:r>
      <w:r w:rsidR="00135C2B">
        <w:rPr>
          <w:sz w:val="28"/>
          <w:szCs w:val="28"/>
        </w:rPr>
        <w:t xml:space="preserve">, </w:t>
      </w:r>
      <w:r w:rsidR="00135C2B" w:rsidRPr="00135C2B">
        <w:rPr>
          <w:sz w:val="28"/>
          <w:szCs w:val="28"/>
        </w:rPr>
        <w:t>возврата прочих остатков межбюджетных трансфертов на 9 190,7 тыс. рублей</w:t>
      </w:r>
      <w:r w:rsidR="00135C2B">
        <w:rPr>
          <w:sz w:val="28"/>
          <w:szCs w:val="28"/>
        </w:rPr>
        <w:t xml:space="preserve">, </w:t>
      </w:r>
      <w:r w:rsidR="00135C2B" w:rsidRPr="00135C2B">
        <w:rPr>
          <w:sz w:val="28"/>
          <w:szCs w:val="28"/>
        </w:rPr>
        <w:t>увеличения ожидаемого поступления налоговых доходов в размере 32 302,0 тыс. рублей</w:t>
      </w:r>
      <w:r w:rsidR="00010F31" w:rsidRPr="00010F31">
        <w:rPr>
          <w:sz w:val="28"/>
          <w:szCs w:val="28"/>
        </w:rPr>
        <w:t>.</w:t>
      </w:r>
    </w:p>
    <w:p w:rsidR="00CD13CA" w:rsidRDefault="002531DD" w:rsidP="00204AE4">
      <w:pPr>
        <w:spacing w:line="276" w:lineRule="auto"/>
        <w:ind w:firstLine="709"/>
        <w:jc w:val="both"/>
        <w:rPr>
          <w:sz w:val="28"/>
          <w:szCs w:val="28"/>
        </w:rPr>
      </w:pPr>
      <w:r w:rsidRPr="002531DD">
        <w:rPr>
          <w:sz w:val="28"/>
          <w:szCs w:val="28"/>
        </w:rPr>
        <w:t xml:space="preserve"> </w:t>
      </w:r>
      <w:proofErr w:type="gramStart"/>
      <w:r w:rsidR="00010F31">
        <w:rPr>
          <w:sz w:val="28"/>
          <w:szCs w:val="28"/>
        </w:rPr>
        <w:t>Прогнозируемые доходы бюджета г.о. Лыткарино на плановый период 202</w:t>
      </w:r>
      <w:r w:rsidR="002D6888">
        <w:rPr>
          <w:sz w:val="28"/>
          <w:szCs w:val="28"/>
        </w:rPr>
        <w:t>5</w:t>
      </w:r>
      <w:r w:rsidR="00010F31">
        <w:rPr>
          <w:sz w:val="28"/>
          <w:szCs w:val="28"/>
        </w:rPr>
        <w:t>-202</w:t>
      </w:r>
      <w:r w:rsidR="002D6888">
        <w:rPr>
          <w:sz w:val="28"/>
          <w:szCs w:val="28"/>
        </w:rPr>
        <w:t>6</w:t>
      </w:r>
      <w:r w:rsidR="00010F31">
        <w:rPr>
          <w:sz w:val="28"/>
          <w:szCs w:val="28"/>
        </w:rPr>
        <w:t xml:space="preserve"> годов предлагается </w:t>
      </w:r>
      <w:r w:rsidR="002D6888">
        <w:rPr>
          <w:sz w:val="28"/>
          <w:szCs w:val="28"/>
        </w:rPr>
        <w:t>уменьшить</w:t>
      </w:r>
      <w:r w:rsidR="00010F31">
        <w:rPr>
          <w:sz w:val="28"/>
          <w:szCs w:val="28"/>
        </w:rPr>
        <w:t xml:space="preserve"> </w:t>
      </w:r>
      <w:r w:rsidR="00352E2E" w:rsidRPr="00352E2E">
        <w:rPr>
          <w:sz w:val="28"/>
          <w:szCs w:val="28"/>
        </w:rPr>
        <w:t>в 2025 году на 646 176,8 тыс. рублей,  в 2026 году на 57 471,1 тыс. рублей</w:t>
      </w:r>
      <w:r w:rsidR="00352E2E">
        <w:rPr>
          <w:sz w:val="28"/>
          <w:szCs w:val="28"/>
        </w:rPr>
        <w:t>, в том числе</w:t>
      </w:r>
      <w:r w:rsidR="00204AE4">
        <w:rPr>
          <w:sz w:val="28"/>
          <w:szCs w:val="28"/>
        </w:rPr>
        <w:t xml:space="preserve"> за счет уменьшения </w:t>
      </w:r>
      <w:r w:rsidR="00CD13CA">
        <w:rPr>
          <w:sz w:val="28"/>
          <w:szCs w:val="28"/>
        </w:rPr>
        <w:t>объём</w:t>
      </w:r>
      <w:r w:rsidR="00204AE4">
        <w:rPr>
          <w:sz w:val="28"/>
          <w:szCs w:val="28"/>
        </w:rPr>
        <w:t>а</w:t>
      </w:r>
      <w:r w:rsidR="00CD13CA">
        <w:rPr>
          <w:sz w:val="28"/>
          <w:szCs w:val="28"/>
        </w:rPr>
        <w:t xml:space="preserve"> </w:t>
      </w:r>
      <w:r w:rsidR="00CD13CA" w:rsidRPr="00755B70">
        <w:rPr>
          <w:sz w:val="28"/>
          <w:szCs w:val="28"/>
        </w:rPr>
        <w:t>безвозмездных поступлений</w:t>
      </w:r>
      <w:r w:rsidR="00CD13CA">
        <w:rPr>
          <w:sz w:val="28"/>
          <w:szCs w:val="28"/>
        </w:rPr>
        <w:t xml:space="preserve"> </w:t>
      </w:r>
      <w:r w:rsidR="00002510">
        <w:rPr>
          <w:sz w:val="28"/>
          <w:szCs w:val="28"/>
        </w:rPr>
        <w:t>в 2025 году на 574 128,7 тыс. рублей, в 2026 году – на 3 267,1 тыс. рублей</w:t>
      </w:r>
      <w:r w:rsidR="00204AE4">
        <w:rPr>
          <w:sz w:val="28"/>
          <w:szCs w:val="28"/>
        </w:rPr>
        <w:t>, а также снижения поступлений налоговых доходов в</w:t>
      </w:r>
      <w:proofErr w:type="gramEnd"/>
      <w:r w:rsidR="00204AE4">
        <w:rPr>
          <w:sz w:val="28"/>
          <w:szCs w:val="28"/>
        </w:rPr>
        <w:t xml:space="preserve"> </w:t>
      </w:r>
      <w:r w:rsidR="00204AE4" w:rsidRPr="00204AE4">
        <w:rPr>
          <w:sz w:val="28"/>
          <w:szCs w:val="28"/>
        </w:rPr>
        <w:t xml:space="preserve">2025 году на </w:t>
      </w:r>
      <w:r w:rsidR="00204AE4">
        <w:rPr>
          <w:sz w:val="28"/>
          <w:szCs w:val="28"/>
        </w:rPr>
        <w:t>72 048,1</w:t>
      </w:r>
      <w:r w:rsidR="00204AE4" w:rsidRPr="00204AE4">
        <w:rPr>
          <w:sz w:val="28"/>
          <w:szCs w:val="28"/>
        </w:rPr>
        <w:t xml:space="preserve"> тыс. рублей, в 2026 году – на </w:t>
      </w:r>
      <w:r w:rsidR="00204AE4">
        <w:rPr>
          <w:sz w:val="28"/>
          <w:szCs w:val="28"/>
        </w:rPr>
        <w:t>54 474,0</w:t>
      </w:r>
      <w:r w:rsidR="00204AE4" w:rsidRPr="00204AE4">
        <w:rPr>
          <w:sz w:val="28"/>
          <w:szCs w:val="28"/>
        </w:rPr>
        <w:t xml:space="preserve"> тыс. рублей</w:t>
      </w:r>
      <w:r w:rsidR="00002510">
        <w:rPr>
          <w:sz w:val="28"/>
          <w:szCs w:val="28"/>
        </w:rPr>
        <w:t>.</w:t>
      </w:r>
    </w:p>
    <w:p w:rsidR="00CD13CA" w:rsidRDefault="00CD13CA" w:rsidP="00CD13CA">
      <w:pPr>
        <w:pStyle w:val="a3"/>
        <w:spacing w:line="276" w:lineRule="auto"/>
        <w:ind w:left="0" w:firstLine="709"/>
        <w:jc w:val="both"/>
        <w:rPr>
          <w:sz w:val="28"/>
        </w:rPr>
      </w:pPr>
      <w:r>
        <w:rPr>
          <w:sz w:val="28"/>
        </w:rPr>
        <w:t>2) О</w:t>
      </w:r>
      <w:r w:rsidRPr="00CD13CA">
        <w:rPr>
          <w:sz w:val="28"/>
        </w:rPr>
        <w:t>бщий объем расходов бюджета г.о. Лыткарино на 2023 год предлагается утвердить в размере 4 094 889,2 тыс. рублей, что на 806,6 тыс. рублей или на 0,02% меньше объема расходов, утвержденного решением о бюджете</w:t>
      </w:r>
      <w:r>
        <w:rPr>
          <w:sz w:val="28"/>
        </w:rPr>
        <w:t>.</w:t>
      </w:r>
    </w:p>
    <w:p w:rsidR="006927E5" w:rsidRDefault="00010F31" w:rsidP="00010F31">
      <w:pPr>
        <w:pStyle w:val="a3"/>
        <w:spacing w:line="276" w:lineRule="auto"/>
        <w:ind w:left="0" w:firstLine="709"/>
        <w:jc w:val="both"/>
        <w:rPr>
          <w:sz w:val="28"/>
        </w:rPr>
      </w:pPr>
      <w:r w:rsidRPr="00010F31">
        <w:rPr>
          <w:sz w:val="28"/>
        </w:rPr>
        <w:t xml:space="preserve">Объем расходов бюджета г.о. Лыткарино на реализацию </w:t>
      </w:r>
      <w:r w:rsidR="002D6888" w:rsidRPr="002D6888">
        <w:rPr>
          <w:sz w:val="28"/>
        </w:rPr>
        <w:t>программных и непрограммных расходов</w:t>
      </w:r>
      <w:r w:rsidRPr="00010F31">
        <w:rPr>
          <w:sz w:val="28"/>
        </w:rPr>
        <w:t xml:space="preserve"> в 202</w:t>
      </w:r>
      <w:r w:rsidR="002D6888">
        <w:rPr>
          <w:sz w:val="28"/>
        </w:rPr>
        <w:t>4</w:t>
      </w:r>
      <w:r w:rsidRPr="00010F31">
        <w:rPr>
          <w:sz w:val="28"/>
        </w:rPr>
        <w:t xml:space="preserve"> году </w:t>
      </w:r>
      <w:r>
        <w:rPr>
          <w:sz w:val="28"/>
        </w:rPr>
        <w:t xml:space="preserve">предлагается </w:t>
      </w:r>
      <w:r w:rsidR="002D6888" w:rsidRPr="002D6888">
        <w:rPr>
          <w:sz w:val="28"/>
        </w:rPr>
        <w:t>утвердить в размере 4 998 242,2 тыс. рублей, т. е. с увеличением на 81 188,1 тыс. рублей или 1,7% объема расходов, утвержденного решением о бюджете</w:t>
      </w:r>
      <w:r w:rsidR="00204AE4">
        <w:rPr>
          <w:sz w:val="28"/>
        </w:rPr>
        <w:t>, в том числе:</w:t>
      </w:r>
    </w:p>
    <w:p w:rsidR="006927E5" w:rsidRPr="00EE4F93" w:rsidRDefault="006927E5" w:rsidP="006927E5">
      <w:pPr>
        <w:pStyle w:val="a3"/>
        <w:spacing w:line="276" w:lineRule="auto"/>
        <w:ind w:left="0" w:firstLine="709"/>
        <w:jc w:val="both"/>
        <w:rPr>
          <w:sz w:val="28"/>
        </w:rPr>
      </w:pPr>
      <w:bookmarkStart w:id="0" w:name="_Hlk149043178"/>
      <w:r w:rsidRPr="00EE4F93">
        <w:rPr>
          <w:sz w:val="28"/>
        </w:rPr>
        <w:t>расход</w:t>
      </w:r>
      <w:r w:rsidR="002C6C57">
        <w:rPr>
          <w:sz w:val="28"/>
        </w:rPr>
        <w:t>ы</w:t>
      </w:r>
      <w:r w:rsidRPr="00EE4F93">
        <w:rPr>
          <w:sz w:val="28"/>
        </w:rPr>
        <w:t xml:space="preserve"> </w:t>
      </w:r>
      <w:bookmarkStart w:id="1" w:name="_Hlk158844589"/>
      <w:bookmarkStart w:id="2" w:name="_GoBack"/>
      <w:bookmarkEnd w:id="2"/>
      <w:r w:rsidRPr="00EE4F93">
        <w:rPr>
          <w:sz w:val="28"/>
        </w:rPr>
        <w:t>на</w:t>
      </w:r>
      <w:bookmarkEnd w:id="0"/>
      <w:r w:rsidRPr="00EE4F93">
        <w:rPr>
          <w:sz w:val="28"/>
        </w:rPr>
        <w:t xml:space="preserve"> реализацию </w:t>
      </w:r>
      <w:r w:rsidR="00002510">
        <w:rPr>
          <w:sz w:val="28"/>
        </w:rPr>
        <w:t xml:space="preserve">12 </w:t>
      </w:r>
      <w:r w:rsidRPr="00EE4F93">
        <w:rPr>
          <w:sz w:val="28"/>
        </w:rPr>
        <w:t xml:space="preserve">муниципальных программ в 2024 году </w:t>
      </w:r>
      <w:bookmarkEnd w:id="1"/>
      <w:r w:rsidRPr="00EE4F93">
        <w:rPr>
          <w:sz w:val="28"/>
        </w:rPr>
        <w:t>уменьш</w:t>
      </w:r>
      <w:r>
        <w:rPr>
          <w:sz w:val="28"/>
        </w:rPr>
        <w:t>ить</w:t>
      </w:r>
      <w:r w:rsidRPr="00EE4F93">
        <w:rPr>
          <w:sz w:val="28"/>
        </w:rPr>
        <w:t xml:space="preserve"> на 120 020,7 тыс. рублей </w:t>
      </w:r>
      <w:r w:rsidRPr="00F45526">
        <w:rPr>
          <w:sz w:val="28"/>
        </w:rPr>
        <w:t>(или 2,5%)</w:t>
      </w:r>
      <w:r w:rsidRPr="00EE4F93">
        <w:rPr>
          <w:sz w:val="28"/>
        </w:rPr>
        <w:t xml:space="preserve"> и </w:t>
      </w:r>
      <w:r>
        <w:rPr>
          <w:sz w:val="28"/>
        </w:rPr>
        <w:t>утвердить в размере</w:t>
      </w:r>
      <w:r w:rsidRPr="001954C9">
        <w:rPr>
          <w:sz w:val="28"/>
        </w:rPr>
        <w:t xml:space="preserve"> 4 752</w:t>
      </w:r>
      <w:r>
        <w:rPr>
          <w:sz w:val="28"/>
        </w:rPr>
        <w:t> 206,9</w:t>
      </w:r>
      <w:r w:rsidRPr="00EE4F93">
        <w:rPr>
          <w:sz w:val="28"/>
        </w:rPr>
        <w:t xml:space="preserve"> тыс. рублей </w:t>
      </w:r>
      <w:r w:rsidRPr="00F45526">
        <w:rPr>
          <w:sz w:val="28"/>
        </w:rPr>
        <w:t>(</w:t>
      </w:r>
      <w:r>
        <w:rPr>
          <w:sz w:val="28"/>
        </w:rPr>
        <w:t>что составляет</w:t>
      </w:r>
      <w:r w:rsidRPr="00F45526">
        <w:rPr>
          <w:sz w:val="28"/>
        </w:rPr>
        <w:t xml:space="preserve"> 95,1% в общем объеме расходов)</w:t>
      </w:r>
      <w:r w:rsidR="00204AE4">
        <w:rPr>
          <w:sz w:val="28"/>
        </w:rPr>
        <w:t>;</w:t>
      </w:r>
    </w:p>
    <w:p w:rsidR="009E1401" w:rsidRPr="00044B21" w:rsidRDefault="009E1401" w:rsidP="009E140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непрограммные расходы увеличить на 201 208,8 тыс. рублей или в 12 раз и утвердить в размере 218 505,</w:t>
      </w:r>
      <w:r w:rsidRPr="00FF16D2">
        <w:rPr>
          <w:sz w:val="28"/>
          <w:szCs w:val="28"/>
        </w:rPr>
        <w:t>0 тыс. рублей.</w:t>
      </w:r>
      <w:r>
        <w:rPr>
          <w:sz w:val="28"/>
          <w:szCs w:val="28"/>
        </w:rPr>
        <w:t xml:space="preserve"> </w:t>
      </w:r>
    </w:p>
    <w:p w:rsidR="0076490C" w:rsidRDefault="009E1401" w:rsidP="0076490C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9E1401">
        <w:rPr>
          <w:sz w:val="28"/>
          <w:szCs w:val="28"/>
        </w:rPr>
        <w:t>Расходы бюджета г.о. Лыткарино планового периода предлагается уменьшить в 2025 году на 646 176,8 и утвердить в размере 2 478 966,2 тыс. рублей, в 2026 году – на 57 741,1 тыс. рублей и утвердить в объеме 2 334 490,0 тыс. рублей.</w:t>
      </w:r>
    </w:p>
    <w:p w:rsidR="009E1401" w:rsidRPr="00BA7D96" w:rsidRDefault="009E1401" w:rsidP="009E1401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proofErr w:type="gramStart"/>
      <w:r w:rsidRPr="009854EF">
        <w:rPr>
          <w:sz w:val="28"/>
          <w:szCs w:val="28"/>
        </w:rPr>
        <w:t xml:space="preserve">Проект решения </w:t>
      </w:r>
      <w:bookmarkStart w:id="3" w:name="_Hlk149055854"/>
      <w:r w:rsidRPr="009854EF">
        <w:rPr>
          <w:sz w:val="28"/>
          <w:szCs w:val="28"/>
        </w:rPr>
        <w:t>Совета депутатов городского округа Лыткарино «О внесении изменений и дополнений в решение Совета депутатов городского округа Лыткарино «Об утверждении бюджета городского округа Лыткарино на 202</w:t>
      </w:r>
      <w:r>
        <w:rPr>
          <w:sz w:val="28"/>
          <w:szCs w:val="28"/>
        </w:rPr>
        <w:t>4</w:t>
      </w:r>
      <w:r w:rsidRPr="009854EF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5</w:t>
      </w:r>
      <w:r w:rsidRPr="009854EF">
        <w:rPr>
          <w:sz w:val="28"/>
          <w:szCs w:val="28"/>
        </w:rPr>
        <w:t xml:space="preserve"> и 202</w:t>
      </w:r>
      <w:r>
        <w:rPr>
          <w:sz w:val="28"/>
          <w:szCs w:val="28"/>
        </w:rPr>
        <w:t>6</w:t>
      </w:r>
      <w:r w:rsidRPr="009854EF">
        <w:rPr>
          <w:sz w:val="28"/>
          <w:szCs w:val="28"/>
        </w:rPr>
        <w:t xml:space="preserve"> годов»</w:t>
      </w:r>
      <w:bookmarkEnd w:id="3"/>
      <w:r w:rsidRPr="009854EF">
        <w:rPr>
          <w:sz w:val="28"/>
          <w:szCs w:val="28"/>
        </w:rPr>
        <w:t xml:space="preserve"> предлагает внести </w:t>
      </w:r>
      <w:r w:rsidRPr="00BA7D96">
        <w:rPr>
          <w:sz w:val="28"/>
          <w:szCs w:val="28"/>
        </w:rPr>
        <w:t xml:space="preserve">соответствующие изменения в статьи </w:t>
      </w:r>
      <w:r>
        <w:rPr>
          <w:sz w:val="28"/>
          <w:szCs w:val="28"/>
        </w:rPr>
        <w:t>1, 12</w:t>
      </w:r>
      <w:r w:rsidRPr="00BA7D96">
        <w:rPr>
          <w:sz w:val="28"/>
          <w:szCs w:val="28"/>
        </w:rPr>
        <w:t xml:space="preserve">, </w:t>
      </w:r>
      <w:r>
        <w:rPr>
          <w:sz w:val="28"/>
          <w:szCs w:val="28"/>
        </w:rPr>
        <w:t>14</w:t>
      </w:r>
      <w:r w:rsidRPr="00BA7D96">
        <w:rPr>
          <w:sz w:val="28"/>
          <w:szCs w:val="28"/>
        </w:rPr>
        <w:t xml:space="preserve">, </w:t>
      </w:r>
      <w:r>
        <w:rPr>
          <w:sz w:val="28"/>
          <w:szCs w:val="28"/>
        </w:rPr>
        <w:t>15, 21 и приложения №№1-5, 7-</w:t>
      </w:r>
      <w:r w:rsidRPr="00BA7D96">
        <w:rPr>
          <w:sz w:val="28"/>
          <w:szCs w:val="28"/>
        </w:rPr>
        <w:t>11 утвержденного бюджета городского округа.</w:t>
      </w:r>
      <w:proofErr w:type="gramEnd"/>
    </w:p>
    <w:p w:rsidR="009E1401" w:rsidRDefault="009E1401" w:rsidP="009E1401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233C81">
        <w:rPr>
          <w:sz w:val="28"/>
          <w:szCs w:val="28"/>
        </w:rPr>
        <w:t xml:space="preserve">Содержание </w:t>
      </w:r>
      <w:proofErr w:type="gramStart"/>
      <w:r w:rsidRPr="00233C81">
        <w:rPr>
          <w:sz w:val="28"/>
          <w:szCs w:val="28"/>
        </w:rPr>
        <w:t>проекта решения Совета депутатов городского округа</w:t>
      </w:r>
      <w:proofErr w:type="gramEnd"/>
      <w:r w:rsidRPr="00233C81">
        <w:rPr>
          <w:sz w:val="28"/>
          <w:szCs w:val="28"/>
        </w:rPr>
        <w:t xml:space="preserve"> Лыткарино «О внесении изменений и дополнений в решение Совета депутатов городского округа Лыткарино «Об утверждении бюджета городского округа Лыткарино на 202</w:t>
      </w:r>
      <w:r>
        <w:rPr>
          <w:sz w:val="28"/>
          <w:szCs w:val="28"/>
        </w:rPr>
        <w:t>4</w:t>
      </w:r>
      <w:r w:rsidRPr="00233C81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5</w:t>
      </w:r>
      <w:r w:rsidRPr="00233C81">
        <w:rPr>
          <w:sz w:val="28"/>
          <w:szCs w:val="28"/>
        </w:rPr>
        <w:t xml:space="preserve"> и 202</w:t>
      </w:r>
      <w:r>
        <w:rPr>
          <w:sz w:val="28"/>
          <w:szCs w:val="28"/>
        </w:rPr>
        <w:t>6</w:t>
      </w:r>
      <w:r w:rsidRPr="00233C81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 xml:space="preserve"> </w:t>
      </w:r>
      <w:r w:rsidRPr="00233C81">
        <w:rPr>
          <w:sz w:val="28"/>
          <w:szCs w:val="28"/>
        </w:rPr>
        <w:t>в целом соответствует требованиям бюджетного законодательства РФ.</w:t>
      </w:r>
    </w:p>
    <w:p w:rsidR="009C6283" w:rsidRDefault="009C6283" w:rsidP="000224A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Pr="00AE7149">
        <w:rPr>
          <w:sz w:val="28"/>
          <w:szCs w:val="28"/>
        </w:rPr>
        <w:t xml:space="preserve">кспертиза проведена в установленные сроки </w:t>
      </w:r>
      <w:r>
        <w:rPr>
          <w:sz w:val="28"/>
          <w:szCs w:val="28"/>
        </w:rPr>
        <w:t>и подготовлено заключение №</w:t>
      </w:r>
      <w:r w:rsidR="00AB2901">
        <w:rPr>
          <w:sz w:val="28"/>
          <w:szCs w:val="28"/>
        </w:rPr>
        <w:t>1</w:t>
      </w:r>
      <w:r w:rsidR="009E1401">
        <w:rPr>
          <w:sz w:val="28"/>
          <w:szCs w:val="28"/>
        </w:rPr>
        <w:t>4</w:t>
      </w:r>
      <w:r>
        <w:rPr>
          <w:sz w:val="28"/>
          <w:szCs w:val="28"/>
        </w:rPr>
        <w:t xml:space="preserve"> от </w:t>
      </w:r>
      <w:r w:rsidR="00AB2901">
        <w:rPr>
          <w:sz w:val="28"/>
          <w:szCs w:val="28"/>
        </w:rPr>
        <w:t>1</w:t>
      </w:r>
      <w:r w:rsidR="009E1401">
        <w:rPr>
          <w:sz w:val="28"/>
          <w:szCs w:val="28"/>
        </w:rPr>
        <w:t>5</w:t>
      </w:r>
      <w:r w:rsidR="00295D03">
        <w:rPr>
          <w:sz w:val="28"/>
          <w:szCs w:val="28"/>
        </w:rPr>
        <w:t>.</w:t>
      </w:r>
      <w:r w:rsidR="009E1401">
        <w:rPr>
          <w:sz w:val="28"/>
          <w:szCs w:val="28"/>
        </w:rPr>
        <w:t>0</w:t>
      </w:r>
      <w:r w:rsidR="00AB2901">
        <w:rPr>
          <w:sz w:val="28"/>
          <w:szCs w:val="28"/>
        </w:rPr>
        <w:t>2</w:t>
      </w:r>
      <w:r>
        <w:rPr>
          <w:sz w:val="28"/>
          <w:szCs w:val="28"/>
        </w:rPr>
        <w:t>.202</w:t>
      </w:r>
      <w:r w:rsidR="009E1401">
        <w:rPr>
          <w:sz w:val="28"/>
          <w:szCs w:val="28"/>
        </w:rPr>
        <w:t>4</w:t>
      </w:r>
      <w:r>
        <w:rPr>
          <w:sz w:val="28"/>
          <w:szCs w:val="28"/>
        </w:rPr>
        <w:t>.</w:t>
      </w:r>
    </w:p>
    <w:p w:rsidR="00136AFE" w:rsidRDefault="00136AFE" w:rsidP="00220472">
      <w:pPr>
        <w:pStyle w:val="Default"/>
        <w:spacing w:line="276" w:lineRule="auto"/>
        <w:rPr>
          <w:sz w:val="28"/>
          <w:szCs w:val="28"/>
        </w:rPr>
      </w:pPr>
    </w:p>
    <w:sectPr w:rsidR="00136AFE" w:rsidSect="0022047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56C22"/>
    <w:multiLevelType w:val="hybridMultilevel"/>
    <w:tmpl w:val="425AF38C"/>
    <w:lvl w:ilvl="0" w:tplc="EA9C1E8C">
      <w:start w:val="1"/>
      <w:numFmt w:val="bullet"/>
      <w:lvlText w:val=""/>
      <w:lvlJc w:val="left"/>
      <w:pPr>
        <w:ind w:left="56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7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4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2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9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6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366" w:hanging="360"/>
      </w:pPr>
      <w:rPr>
        <w:rFonts w:ascii="Wingdings" w:hAnsi="Wingdings" w:hint="default"/>
      </w:rPr>
    </w:lvl>
  </w:abstractNum>
  <w:abstractNum w:abstractNumId="1">
    <w:nsid w:val="39217660"/>
    <w:multiLevelType w:val="hybridMultilevel"/>
    <w:tmpl w:val="CDF0F93A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">
    <w:nsid w:val="3FD478BF"/>
    <w:multiLevelType w:val="hybridMultilevel"/>
    <w:tmpl w:val="30FEFFE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B54243"/>
    <w:multiLevelType w:val="hybridMultilevel"/>
    <w:tmpl w:val="9A3EE630"/>
    <w:lvl w:ilvl="0" w:tplc="82A2E0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E3E7D1A"/>
    <w:multiLevelType w:val="hybridMultilevel"/>
    <w:tmpl w:val="3822C2D8"/>
    <w:lvl w:ilvl="0" w:tplc="82A2E06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BF7"/>
    <w:rsid w:val="00002510"/>
    <w:rsid w:val="00010F31"/>
    <w:rsid w:val="000224AF"/>
    <w:rsid w:val="00031728"/>
    <w:rsid w:val="000415E4"/>
    <w:rsid w:val="000457E3"/>
    <w:rsid w:val="00065C15"/>
    <w:rsid w:val="00067C3B"/>
    <w:rsid w:val="00082FC4"/>
    <w:rsid w:val="000B38EF"/>
    <w:rsid w:val="000D27FC"/>
    <w:rsid w:val="00135C2B"/>
    <w:rsid w:val="00136AFE"/>
    <w:rsid w:val="00136E72"/>
    <w:rsid w:val="00137907"/>
    <w:rsid w:val="001535A5"/>
    <w:rsid w:val="00153D53"/>
    <w:rsid w:val="00163D99"/>
    <w:rsid w:val="00166B57"/>
    <w:rsid w:val="001733EB"/>
    <w:rsid w:val="00174EAF"/>
    <w:rsid w:val="001D02C2"/>
    <w:rsid w:val="001D7320"/>
    <w:rsid w:val="001E1118"/>
    <w:rsid w:val="002006F1"/>
    <w:rsid w:val="0020300A"/>
    <w:rsid w:val="00204AE4"/>
    <w:rsid w:val="00220472"/>
    <w:rsid w:val="00226131"/>
    <w:rsid w:val="002531DD"/>
    <w:rsid w:val="00285CBF"/>
    <w:rsid w:val="00287D90"/>
    <w:rsid w:val="00295D03"/>
    <w:rsid w:val="002A189A"/>
    <w:rsid w:val="002C0AF8"/>
    <w:rsid w:val="002C6C57"/>
    <w:rsid w:val="002D6888"/>
    <w:rsid w:val="002E5BCF"/>
    <w:rsid w:val="00352E2E"/>
    <w:rsid w:val="00356A0C"/>
    <w:rsid w:val="00395BA8"/>
    <w:rsid w:val="003A10CD"/>
    <w:rsid w:val="003B740E"/>
    <w:rsid w:val="003C7B05"/>
    <w:rsid w:val="004233D9"/>
    <w:rsid w:val="00441F36"/>
    <w:rsid w:val="0044798A"/>
    <w:rsid w:val="0046744B"/>
    <w:rsid w:val="004E3C06"/>
    <w:rsid w:val="00517382"/>
    <w:rsid w:val="00532DEE"/>
    <w:rsid w:val="00552C45"/>
    <w:rsid w:val="00554883"/>
    <w:rsid w:val="005948B4"/>
    <w:rsid w:val="00604D94"/>
    <w:rsid w:val="00621B60"/>
    <w:rsid w:val="00623C51"/>
    <w:rsid w:val="006742FB"/>
    <w:rsid w:val="006927E5"/>
    <w:rsid w:val="006D26DD"/>
    <w:rsid w:val="00702ED9"/>
    <w:rsid w:val="0072622F"/>
    <w:rsid w:val="00737C08"/>
    <w:rsid w:val="0076490C"/>
    <w:rsid w:val="00764FFF"/>
    <w:rsid w:val="00766B23"/>
    <w:rsid w:val="00786BF7"/>
    <w:rsid w:val="007B74CA"/>
    <w:rsid w:val="007C221D"/>
    <w:rsid w:val="0080327F"/>
    <w:rsid w:val="00824B00"/>
    <w:rsid w:val="0082597B"/>
    <w:rsid w:val="00850243"/>
    <w:rsid w:val="008A09FD"/>
    <w:rsid w:val="008C2DBB"/>
    <w:rsid w:val="008C38A3"/>
    <w:rsid w:val="008C7E43"/>
    <w:rsid w:val="008D3351"/>
    <w:rsid w:val="0090089C"/>
    <w:rsid w:val="00902C15"/>
    <w:rsid w:val="009404CB"/>
    <w:rsid w:val="00955458"/>
    <w:rsid w:val="00956F55"/>
    <w:rsid w:val="00982785"/>
    <w:rsid w:val="009B5B3E"/>
    <w:rsid w:val="009B7189"/>
    <w:rsid w:val="009C2908"/>
    <w:rsid w:val="009C6283"/>
    <w:rsid w:val="009D3F49"/>
    <w:rsid w:val="009E1401"/>
    <w:rsid w:val="009F0449"/>
    <w:rsid w:val="009F68BE"/>
    <w:rsid w:val="00A4061C"/>
    <w:rsid w:val="00A47F11"/>
    <w:rsid w:val="00A71EC7"/>
    <w:rsid w:val="00A72D55"/>
    <w:rsid w:val="00A8484B"/>
    <w:rsid w:val="00A8717E"/>
    <w:rsid w:val="00AB0761"/>
    <w:rsid w:val="00AB2901"/>
    <w:rsid w:val="00AF1985"/>
    <w:rsid w:val="00B03872"/>
    <w:rsid w:val="00B47171"/>
    <w:rsid w:val="00B80FCB"/>
    <w:rsid w:val="00B840C4"/>
    <w:rsid w:val="00B85398"/>
    <w:rsid w:val="00BB657D"/>
    <w:rsid w:val="00BE5D7D"/>
    <w:rsid w:val="00C0777D"/>
    <w:rsid w:val="00C21A5A"/>
    <w:rsid w:val="00C72C53"/>
    <w:rsid w:val="00C761F9"/>
    <w:rsid w:val="00C95382"/>
    <w:rsid w:val="00CC7783"/>
    <w:rsid w:val="00CD13CA"/>
    <w:rsid w:val="00CF3F9C"/>
    <w:rsid w:val="00D11C85"/>
    <w:rsid w:val="00D129C2"/>
    <w:rsid w:val="00D22CF9"/>
    <w:rsid w:val="00D541F4"/>
    <w:rsid w:val="00D77AE9"/>
    <w:rsid w:val="00DA5AD9"/>
    <w:rsid w:val="00DB3AD9"/>
    <w:rsid w:val="00DB6DEA"/>
    <w:rsid w:val="00DE3715"/>
    <w:rsid w:val="00E36EEF"/>
    <w:rsid w:val="00E85E8E"/>
    <w:rsid w:val="00E914B5"/>
    <w:rsid w:val="00E9582D"/>
    <w:rsid w:val="00EC4ED3"/>
    <w:rsid w:val="00ED78C8"/>
    <w:rsid w:val="00EE40CF"/>
    <w:rsid w:val="00EF607F"/>
    <w:rsid w:val="00F16668"/>
    <w:rsid w:val="00F440AA"/>
    <w:rsid w:val="00F82C6E"/>
    <w:rsid w:val="00F971A6"/>
    <w:rsid w:val="00FB3C9A"/>
    <w:rsid w:val="00FC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99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99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0ABD40-CE9D-469D-B20C-C12D5496D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2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15</cp:revision>
  <cp:lastPrinted>2024-02-19T09:56:00Z</cp:lastPrinted>
  <dcterms:created xsi:type="dcterms:W3CDTF">2023-02-07T14:58:00Z</dcterms:created>
  <dcterms:modified xsi:type="dcterms:W3CDTF">2024-02-19T11:53:00Z</dcterms:modified>
</cp:coreProperties>
</file>