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0F5CCED3" w:rsidR="00F11764" w:rsidRPr="00520A03" w:rsidRDefault="00F11764" w:rsidP="00EF7D6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520A03">
        <w:rPr>
          <w:rFonts w:eastAsiaTheme="minorHAnsi"/>
          <w:b/>
          <w:sz w:val="28"/>
          <w:szCs w:val="28"/>
          <w:lang w:eastAsia="en-US"/>
        </w:rPr>
        <w:t>о вынесенн</w:t>
      </w:r>
      <w:r w:rsidR="007E6479" w:rsidRPr="00520A03">
        <w:rPr>
          <w:rFonts w:eastAsiaTheme="minorHAnsi"/>
          <w:b/>
          <w:sz w:val="28"/>
          <w:szCs w:val="28"/>
          <w:lang w:eastAsia="en-US"/>
        </w:rPr>
        <w:t>ых</w:t>
      </w:r>
      <w:r w:rsidRPr="00520A0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2A25" w:rsidRPr="00520A03">
        <w:rPr>
          <w:rFonts w:eastAsiaTheme="minorHAnsi"/>
          <w:b/>
          <w:sz w:val="28"/>
          <w:szCs w:val="28"/>
          <w:lang w:eastAsia="en-US"/>
        </w:rPr>
        <w:t>П</w:t>
      </w:r>
      <w:r w:rsidRPr="00520A03">
        <w:rPr>
          <w:rFonts w:eastAsiaTheme="minorHAnsi"/>
          <w:b/>
          <w:sz w:val="28"/>
          <w:szCs w:val="28"/>
          <w:lang w:eastAsia="en-US"/>
        </w:rPr>
        <w:t>редставлени</w:t>
      </w:r>
      <w:r w:rsidR="007E6479" w:rsidRPr="00520A03">
        <w:rPr>
          <w:rFonts w:eastAsiaTheme="minorHAnsi"/>
          <w:b/>
          <w:sz w:val="28"/>
          <w:szCs w:val="28"/>
          <w:lang w:eastAsia="en-US"/>
        </w:rPr>
        <w:t>ях</w:t>
      </w:r>
      <w:r w:rsidRPr="00520A03">
        <w:rPr>
          <w:rFonts w:eastAsiaTheme="minorHAnsi"/>
          <w:b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520A03" w:rsidRPr="00520A03">
        <w:rPr>
          <w:rFonts w:ascii="Times New Roman CYR" w:hAnsi="Times New Roman CYR" w:cs="Times New Roman CYR"/>
          <w:b/>
          <w:sz w:val="28"/>
          <w:szCs w:val="28"/>
        </w:rPr>
        <w:t>«Оценка правомерности и эффективности предоставления и использования субсидии на выполнение муниципального задания  и иные цели муниципальному бюджетному учреждению «ЛАТП – автотранспортное обслуживание» в 2022 году»</w:t>
      </w:r>
    </w:p>
    <w:bookmarkEnd w:id="0"/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7DA16898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520A03">
        <w:rPr>
          <w:rFonts w:eastAsiaTheme="minorHAnsi"/>
          <w:sz w:val="28"/>
          <w:szCs w:val="28"/>
          <w:lang w:eastAsia="en-US"/>
        </w:rPr>
        <w:t>12</w:t>
      </w:r>
      <w:r w:rsidR="00735B75">
        <w:rPr>
          <w:rFonts w:eastAsiaTheme="minorHAnsi"/>
          <w:sz w:val="28"/>
          <w:szCs w:val="28"/>
          <w:lang w:eastAsia="en-US"/>
        </w:rPr>
        <w:t>.0</w:t>
      </w:r>
      <w:r w:rsidR="00520A0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.202</w:t>
      </w:r>
      <w:r w:rsidR="00712260">
        <w:rPr>
          <w:rFonts w:eastAsiaTheme="minorHAnsi"/>
          <w:sz w:val="28"/>
          <w:szCs w:val="28"/>
          <w:lang w:eastAsia="en-US"/>
        </w:rPr>
        <w:t>3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77777777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</w:t>
      </w:r>
      <w:r w:rsidR="00825C14">
        <w:rPr>
          <w:rFonts w:eastAsiaTheme="minorHAnsi"/>
          <w:sz w:val="28"/>
          <w:szCs w:val="28"/>
          <w:lang w:eastAsia="en-US"/>
        </w:rPr>
        <w:t>:</w:t>
      </w:r>
    </w:p>
    <w:p w14:paraId="3DAA262C" w14:textId="40D7010A" w:rsidR="00825C14" w:rsidRDefault="00825C14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640507">
        <w:rPr>
          <w:rFonts w:eastAsiaTheme="minorHAnsi"/>
          <w:sz w:val="28"/>
          <w:szCs w:val="28"/>
          <w:lang w:eastAsia="en-US"/>
        </w:rPr>
        <w:t xml:space="preserve">директора </w:t>
      </w:r>
      <w:r w:rsidR="00520A03" w:rsidRPr="00520A03">
        <w:rPr>
          <w:rFonts w:eastAsiaTheme="minorHAnsi"/>
          <w:sz w:val="28"/>
          <w:szCs w:val="28"/>
          <w:lang w:eastAsia="en-US"/>
        </w:rPr>
        <w:t>муниципально</w:t>
      </w:r>
      <w:r w:rsidR="00520A03">
        <w:rPr>
          <w:rFonts w:eastAsiaTheme="minorHAnsi"/>
          <w:sz w:val="28"/>
          <w:szCs w:val="28"/>
          <w:lang w:eastAsia="en-US"/>
        </w:rPr>
        <w:t>го</w:t>
      </w:r>
      <w:r w:rsidR="00520A03" w:rsidRPr="00520A03">
        <w:rPr>
          <w:rFonts w:eastAsiaTheme="minorHAnsi"/>
          <w:sz w:val="28"/>
          <w:szCs w:val="28"/>
          <w:lang w:eastAsia="en-US"/>
        </w:rPr>
        <w:t xml:space="preserve"> бюджетно</w:t>
      </w:r>
      <w:r w:rsidR="00520A03">
        <w:rPr>
          <w:rFonts w:eastAsiaTheme="minorHAnsi"/>
          <w:sz w:val="28"/>
          <w:szCs w:val="28"/>
          <w:lang w:eastAsia="en-US"/>
        </w:rPr>
        <w:t>го</w:t>
      </w:r>
      <w:r w:rsidR="00520A03" w:rsidRPr="00520A03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520A03">
        <w:rPr>
          <w:rFonts w:eastAsiaTheme="minorHAnsi"/>
          <w:sz w:val="28"/>
          <w:szCs w:val="28"/>
          <w:lang w:eastAsia="en-US"/>
        </w:rPr>
        <w:t>я</w:t>
      </w:r>
      <w:r w:rsidR="00520A03" w:rsidRPr="00520A03">
        <w:rPr>
          <w:rFonts w:eastAsiaTheme="minorHAnsi"/>
          <w:sz w:val="28"/>
          <w:szCs w:val="28"/>
          <w:lang w:eastAsia="en-US"/>
        </w:rPr>
        <w:t xml:space="preserve"> «ЛАТП – автотранспортное обслуживание»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11764" w:rsidRPr="00825C14">
        <w:rPr>
          <w:rFonts w:eastAsiaTheme="minorHAnsi"/>
          <w:sz w:val="28"/>
          <w:szCs w:val="28"/>
          <w:lang w:eastAsia="en-US"/>
        </w:rPr>
        <w:t>Представлени</w:t>
      </w:r>
      <w:r w:rsidR="00284C00" w:rsidRPr="00825C1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520A03">
        <w:rPr>
          <w:rFonts w:eastAsiaTheme="minorHAnsi"/>
          <w:sz w:val="28"/>
          <w:szCs w:val="28"/>
          <w:lang w:eastAsia="en-US"/>
        </w:rPr>
        <w:t>30</w:t>
      </w:r>
      <w:r w:rsidR="00735B75">
        <w:rPr>
          <w:rFonts w:eastAsiaTheme="minorHAnsi"/>
          <w:sz w:val="28"/>
          <w:szCs w:val="28"/>
          <w:lang w:eastAsia="en-US"/>
        </w:rPr>
        <w:t>.0</w:t>
      </w:r>
      <w:r w:rsidR="00520A03">
        <w:rPr>
          <w:rFonts w:eastAsiaTheme="minorHAnsi"/>
          <w:sz w:val="28"/>
          <w:szCs w:val="28"/>
          <w:lang w:eastAsia="en-US"/>
        </w:rPr>
        <w:t>6</w:t>
      </w:r>
      <w:r w:rsidR="00735B75">
        <w:rPr>
          <w:rFonts w:eastAsiaTheme="minorHAnsi"/>
          <w:sz w:val="28"/>
          <w:szCs w:val="28"/>
          <w:lang w:eastAsia="en-US"/>
        </w:rPr>
        <w:t>.</w:t>
      </w:r>
      <w:r w:rsidR="00BD64F9" w:rsidRPr="00825C14">
        <w:rPr>
          <w:rFonts w:eastAsiaTheme="minorHAnsi"/>
          <w:sz w:val="28"/>
          <w:szCs w:val="28"/>
          <w:lang w:eastAsia="en-US"/>
        </w:rPr>
        <w:t>202</w:t>
      </w:r>
      <w:r w:rsidR="00735B75">
        <w:rPr>
          <w:rFonts w:eastAsiaTheme="minorHAnsi"/>
          <w:sz w:val="28"/>
          <w:szCs w:val="28"/>
          <w:lang w:eastAsia="en-US"/>
        </w:rPr>
        <w:t>3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="00520A0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E4AA39" w14:textId="5CC1306D" w:rsidR="00F11764" w:rsidRPr="00825C14" w:rsidRDefault="005C243D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г.о.</w:t>
      </w:r>
      <w:r w:rsidR="009210D5">
        <w:rPr>
          <w:rFonts w:eastAsiaTheme="minorHAnsi"/>
          <w:sz w:val="28"/>
          <w:szCs w:val="28"/>
          <w:lang w:eastAsia="en-US"/>
        </w:rPr>
        <w:t xml:space="preserve"> Лыткарино </w:t>
      </w:r>
      <w:r w:rsidR="00053BDF" w:rsidRPr="00825C14">
        <w:rPr>
          <w:rFonts w:eastAsiaTheme="minorHAnsi"/>
          <w:sz w:val="28"/>
          <w:szCs w:val="28"/>
          <w:lang w:eastAsia="en-US"/>
        </w:rPr>
        <w:t xml:space="preserve">– Представление </w:t>
      </w:r>
      <w:r w:rsidR="00640507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735B7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</w:t>
      </w:r>
      <w:r w:rsidR="00640507" w:rsidRPr="00825C14">
        <w:rPr>
          <w:rFonts w:eastAsiaTheme="minorHAnsi"/>
          <w:sz w:val="28"/>
          <w:szCs w:val="28"/>
          <w:lang w:eastAsia="en-US"/>
        </w:rPr>
        <w:t>.</w:t>
      </w:r>
      <w:r w:rsidR="00735B75">
        <w:rPr>
          <w:rFonts w:eastAsiaTheme="minorHAnsi"/>
          <w:sz w:val="28"/>
          <w:szCs w:val="28"/>
          <w:lang w:eastAsia="en-US"/>
        </w:rPr>
        <w:t>0</w:t>
      </w:r>
      <w:r w:rsidR="00520A03">
        <w:rPr>
          <w:rFonts w:eastAsiaTheme="minorHAnsi"/>
          <w:sz w:val="28"/>
          <w:szCs w:val="28"/>
          <w:lang w:eastAsia="en-US"/>
        </w:rPr>
        <w:t>6</w:t>
      </w:r>
      <w:r w:rsidR="00640507" w:rsidRPr="00825C14">
        <w:rPr>
          <w:rFonts w:eastAsiaTheme="minorHAnsi"/>
          <w:sz w:val="28"/>
          <w:szCs w:val="28"/>
          <w:lang w:eastAsia="en-US"/>
        </w:rPr>
        <w:t>.202</w:t>
      </w:r>
      <w:r w:rsidR="00735B75">
        <w:rPr>
          <w:rFonts w:eastAsiaTheme="minorHAnsi"/>
          <w:sz w:val="28"/>
          <w:szCs w:val="28"/>
          <w:lang w:eastAsia="en-US"/>
        </w:rPr>
        <w:t>3</w:t>
      </w:r>
      <w:r w:rsidR="00640507">
        <w:rPr>
          <w:rFonts w:eastAsiaTheme="minorHAnsi"/>
          <w:sz w:val="28"/>
          <w:szCs w:val="28"/>
          <w:lang w:eastAsia="en-US"/>
        </w:rPr>
        <w:t xml:space="preserve"> </w:t>
      </w:r>
      <w:r w:rsidR="00053BDF" w:rsidRPr="00825C14">
        <w:rPr>
          <w:rFonts w:eastAsiaTheme="minorHAnsi"/>
          <w:sz w:val="28"/>
          <w:szCs w:val="28"/>
          <w:lang w:eastAsia="en-US"/>
        </w:rPr>
        <w:t>№</w:t>
      </w:r>
      <w:r w:rsidR="009210D5">
        <w:rPr>
          <w:rFonts w:eastAsiaTheme="minorHAnsi"/>
          <w:sz w:val="28"/>
          <w:szCs w:val="28"/>
          <w:lang w:eastAsia="en-US"/>
        </w:rPr>
        <w:t> </w:t>
      </w:r>
      <w:r w:rsidR="00520A03">
        <w:rPr>
          <w:rFonts w:eastAsiaTheme="minorHAnsi"/>
          <w:sz w:val="28"/>
          <w:szCs w:val="28"/>
          <w:lang w:eastAsia="en-US"/>
        </w:rPr>
        <w:t>6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</w:p>
    <w:p w14:paraId="7A6329B1" w14:textId="6ED4D34C" w:rsidR="00954327" w:rsidRPr="00954327" w:rsidRDefault="00520A03" w:rsidP="00EF7D61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</w:t>
      </w:r>
      <w:r w:rsidRPr="00520A03">
        <w:rPr>
          <w:b/>
          <w:sz w:val="28"/>
          <w:szCs w:val="28"/>
        </w:rPr>
        <w:t>униципальному бюджетному учреждению «ЛАТП – автотранспортное обслуживание»</w:t>
      </w:r>
      <w:r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в </w:t>
      </w:r>
      <w:r w:rsidR="00B376B6" w:rsidRPr="00B376B6">
        <w:rPr>
          <w:rFonts w:eastAsia="SimSun"/>
          <w:b/>
          <w:kern w:val="3"/>
          <w:sz w:val="28"/>
          <w:szCs w:val="28"/>
          <w:lang w:eastAsia="en-US"/>
        </w:rPr>
        <w:t xml:space="preserve">30-ти </w:t>
      </w:r>
      <w:proofErr w:type="spellStart"/>
      <w:r w:rsidR="00B376B6" w:rsidRPr="00B376B6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B376B6" w:rsidRPr="00B376B6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B376B6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proofErr w:type="gramStart"/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</w:t>
      </w:r>
      <w:proofErr w:type="gramEnd"/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 следующие требования:</w:t>
      </w:r>
    </w:p>
    <w:p w14:paraId="277EB5DF" w14:textId="77777777" w:rsidR="00520A03" w:rsidRPr="00520A03" w:rsidRDefault="00520A03" w:rsidP="00520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A03">
        <w:rPr>
          <w:rFonts w:eastAsiaTheme="minorHAnsi"/>
          <w:sz w:val="28"/>
          <w:szCs w:val="28"/>
          <w:lang w:eastAsia="en-US"/>
        </w:rPr>
        <w:t xml:space="preserve">Положение об оплате труда работников муниципального бюджетного учреждения «ЛАТП-автотранспортное обслуживание», утвержденное приказом директора от 17.06.2020 №28, </w:t>
      </w:r>
      <w:r w:rsidRPr="00520A03">
        <w:rPr>
          <w:sz w:val="28"/>
          <w:szCs w:val="28"/>
        </w:rPr>
        <w:t>привести в соответствие с нормами, предусмотренными Примерным положением об оплате труда, утвержденного постановлением главы города Лыткарино от 26.01.2016 №33-п.</w:t>
      </w:r>
    </w:p>
    <w:p w14:paraId="4313F392" w14:textId="77777777" w:rsidR="00520A03" w:rsidRPr="00520A03" w:rsidRDefault="00520A03" w:rsidP="00520A03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20A03">
        <w:rPr>
          <w:rFonts w:eastAsiaTheme="minorHAnsi"/>
          <w:sz w:val="28"/>
          <w:szCs w:val="28"/>
          <w:lang w:eastAsia="en-US"/>
        </w:rPr>
        <w:t>Учетную политику учреждения привести в соответствие с требованиями действующего законодательства о бухгалтерском учете.</w:t>
      </w:r>
    </w:p>
    <w:p w14:paraId="6F73ED6C" w14:textId="77777777" w:rsidR="00520A03" w:rsidRPr="00520A03" w:rsidRDefault="00520A03" w:rsidP="00520A03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20A03">
        <w:rPr>
          <w:rFonts w:eastAsia="Calibri"/>
          <w:sz w:val="28"/>
          <w:szCs w:val="28"/>
        </w:rPr>
        <w:t>Принять к бухгалтерскому учету приобретенный объект нефинансового актива (устройство СМАРТ S-2421).</w:t>
      </w:r>
    </w:p>
    <w:p w14:paraId="4D6829B7" w14:textId="77777777" w:rsidR="00520A03" w:rsidRPr="00520A03" w:rsidRDefault="00520A03" w:rsidP="00520A03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20A03">
        <w:rPr>
          <w:rFonts w:eastAsia="Calibri"/>
          <w:sz w:val="28"/>
          <w:szCs w:val="28"/>
        </w:rPr>
        <w:t xml:space="preserve">Произвести переоценку стоимости земельного участка с кадастровым номером 50:53:0020203:133 на основании распоряжения </w:t>
      </w:r>
      <w:proofErr w:type="spellStart"/>
      <w:r w:rsidRPr="00520A03">
        <w:rPr>
          <w:rFonts w:eastAsia="Calibri"/>
          <w:sz w:val="28"/>
          <w:szCs w:val="28"/>
        </w:rPr>
        <w:t>Минмособлимущества</w:t>
      </w:r>
      <w:proofErr w:type="spellEnd"/>
      <w:r w:rsidRPr="00520A03">
        <w:rPr>
          <w:rFonts w:eastAsia="Calibri"/>
          <w:sz w:val="28"/>
          <w:szCs w:val="28"/>
        </w:rPr>
        <w:t xml:space="preserve"> от 27.11.2018 № 15ВР-1633 «Об утверждении результатов государственной кадастровой оценки».</w:t>
      </w:r>
    </w:p>
    <w:p w14:paraId="30153776" w14:textId="77777777" w:rsidR="00520A03" w:rsidRPr="00520A03" w:rsidRDefault="00520A03" w:rsidP="00520A03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20A03">
        <w:rPr>
          <w:sz w:val="28"/>
          <w:szCs w:val="28"/>
        </w:rPr>
        <w:t>Дооформить инвентарные карточки учета автотранспортных сре</w:t>
      </w:r>
      <w:proofErr w:type="gramStart"/>
      <w:r w:rsidRPr="00520A03">
        <w:rPr>
          <w:sz w:val="28"/>
          <w:szCs w:val="28"/>
        </w:rPr>
        <w:t>дств в с</w:t>
      </w:r>
      <w:proofErr w:type="gramEnd"/>
      <w:r w:rsidRPr="00520A03">
        <w:rPr>
          <w:sz w:val="28"/>
          <w:szCs w:val="28"/>
        </w:rPr>
        <w:t>оответствии с требованиями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№5), утвержденных приказом Минфина России №52н.</w:t>
      </w:r>
    </w:p>
    <w:p w14:paraId="38FD6583" w14:textId="77777777" w:rsidR="00520A03" w:rsidRPr="00520A03" w:rsidRDefault="00520A03" w:rsidP="00520A03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20A03">
        <w:rPr>
          <w:rFonts w:eastAsia="Calibri"/>
          <w:sz w:val="28"/>
          <w:szCs w:val="28"/>
        </w:rPr>
        <w:t xml:space="preserve">Провести проверку в учреждении на предмет соответствия приобретенного и израсходованного топлива, дооформить первичные учетные документы (путевые </w:t>
      </w:r>
      <w:r w:rsidRPr="00520A03">
        <w:rPr>
          <w:rFonts w:eastAsia="Calibri"/>
          <w:sz w:val="28"/>
          <w:szCs w:val="28"/>
        </w:rPr>
        <w:lastRenderedPageBreak/>
        <w:t>листы), и применить меры дисциплинарного взыскания к должностному лицу</w:t>
      </w:r>
      <w:r w:rsidRPr="00520A03">
        <w:rPr>
          <w:sz w:val="28"/>
          <w:szCs w:val="28"/>
        </w:rPr>
        <w:t xml:space="preserve"> </w:t>
      </w:r>
      <w:r w:rsidRPr="00520A03">
        <w:rPr>
          <w:rFonts w:eastAsia="Calibri"/>
          <w:sz w:val="28"/>
          <w:szCs w:val="28"/>
        </w:rPr>
        <w:t>МБУ «ЛАТП», ответственному за формирование, контроль и учет путевых листов.</w:t>
      </w:r>
    </w:p>
    <w:p w14:paraId="6C2C1C8B" w14:textId="77777777" w:rsidR="00520A03" w:rsidRPr="00520A03" w:rsidRDefault="00520A03" w:rsidP="00520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0A03">
        <w:rPr>
          <w:sz w:val="28"/>
          <w:szCs w:val="28"/>
        </w:rPr>
        <w:t>Провести проверки по каждому из выявленных фактов нарушений порядка ведения плана финансово-хозяйственной деятельности, нарушений, допущенных при выполнении муниципального задания,</w:t>
      </w:r>
      <w:r w:rsidRPr="00520A03">
        <w:rPr>
          <w:b/>
          <w:bCs/>
          <w:iCs/>
          <w:sz w:val="28"/>
          <w:szCs w:val="28"/>
        </w:rPr>
        <w:t xml:space="preserve"> </w:t>
      </w:r>
      <w:r w:rsidRPr="00520A03">
        <w:rPr>
          <w:sz w:val="28"/>
          <w:szCs w:val="28"/>
        </w:rPr>
        <w:t xml:space="preserve">по результатам которых рассмотреть вопрос о привлечении к ответственности должностных лиц МБУ «ЛАТП», допустивших указанные нарушения. </w:t>
      </w:r>
    </w:p>
    <w:p w14:paraId="1B646EB0" w14:textId="273544B2" w:rsidR="008135CA" w:rsidRPr="00053BDF" w:rsidRDefault="005C243D" w:rsidP="005C243D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r w:rsidR="00007741">
        <w:rPr>
          <w:rFonts w:eastAsia="Calibri"/>
          <w:b/>
          <w:bCs/>
          <w:sz w:val="28"/>
          <w:szCs w:val="28"/>
          <w:lang w:eastAsia="en-US"/>
        </w:rPr>
        <w:t xml:space="preserve"> г.</w:t>
      </w: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00774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Лыткарино </w:t>
      </w:r>
      <w:r w:rsidR="00B376B6" w:rsidRPr="00B376B6">
        <w:rPr>
          <w:rFonts w:eastAsia="Calibri"/>
          <w:b/>
          <w:bCs/>
          <w:sz w:val="28"/>
          <w:szCs w:val="28"/>
          <w:lang w:eastAsia="en-US"/>
        </w:rPr>
        <w:t xml:space="preserve">было рекомендовано в 30-ти </w:t>
      </w:r>
      <w:proofErr w:type="spellStart"/>
      <w:r w:rsidR="00B376B6" w:rsidRPr="00B376B6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B376B6" w:rsidRPr="00B376B6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r w:rsidR="00734E53">
        <w:rPr>
          <w:rFonts w:eastAsia="Calibri"/>
          <w:b/>
          <w:bCs/>
          <w:sz w:val="28"/>
          <w:szCs w:val="28"/>
          <w:lang w:eastAsia="en-US"/>
        </w:rPr>
        <w:t>выполнить следующ</w:t>
      </w:r>
      <w:r w:rsidR="00AE7474">
        <w:rPr>
          <w:rFonts w:eastAsia="Calibri"/>
          <w:b/>
          <w:bCs/>
          <w:sz w:val="28"/>
          <w:szCs w:val="28"/>
          <w:lang w:eastAsia="en-US"/>
        </w:rPr>
        <w:t>и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е требовани</w:t>
      </w:r>
      <w:r w:rsidR="00AE7474">
        <w:rPr>
          <w:rFonts w:eastAsia="Calibri"/>
          <w:b/>
          <w:bCs/>
          <w:sz w:val="28"/>
          <w:szCs w:val="28"/>
          <w:lang w:eastAsia="en-US"/>
        </w:rPr>
        <w:t>я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0FA33451" w14:textId="34F6B0C7" w:rsidR="00520A03" w:rsidRPr="00520A03" w:rsidRDefault="00520A03" w:rsidP="00520A03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520A03">
        <w:rPr>
          <w:sz w:val="28"/>
          <w:szCs w:val="28"/>
        </w:rPr>
        <w:t xml:space="preserve">Расчет нормативов затрат и объема финансового обеспечения для выполнения муниципального задания производить в соответствии с </w:t>
      </w:r>
      <w:bookmarkStart w:id="1" w:name="_Hlk130460675"/>
      <w:r w:rsidRPr="00520A03">
        <w:rPr>
          <w:sz w:val="28"/>
          <w:szCs w:val="28"/>
        </w:rPr>
        <w:t>Порядком        №627-п</w:t>
      </w:r>
      <w:bookmarkEnd w:id="1"/>
      <w:r w:rsidRPr="00520A03">
        <w:rPr>
          <w:sz w:val="28"/>
          <w:szCs w:val="28"/>
        </w:rPr>
        <w:t xml:space="preserve">. </w:t>
      </w:r>
      <w:proofErr w:type="gramStart"/>
      <w:r w:rsidRPr="00520A03">
        <w:rPr>
          <w:sz w:val="28"/>
          <w:szCs w:val="28"/>
        </w:rPr>
        <w:t>Провести проверку по факту нарушения Порядка №627-п, по результатам которой рассмотреть вопрос о привлечении к ответственности должностных лиц, допустивших указанное нарушение.</w:t>
      </w:r>
      <w:proofErr w:type="gramEnd"/>
    </w:p>
    <w:p w14:paraId="031AC4A5" w14:textId="76E89D08" w:rsidR="00520A03" w:rsidRPr="00520A03" w:rsidRDefault="00520A03" w:rsidP="00520A03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520A03">
        <w:rPr>
          <w:sz w:val="28"/>
          <w:szCs w:val="28"/>
        </w:rPr>
        <w:t xml:space="preserve"> 2</w:t>
      </w:r>
      <w:r w:rsidRPr="00520A03">
        <w:rPr>
          <w:rFonts w:eastAsia="SimSun"/>
          <w:kern w:val="3"/>
          <w:sz w:val="28"/>
          <w:szCs w:val="28"/>
          <w:lang w:eastAsia="en-US"/>
        </w:rPr>
        <w:t xml:space="preserve">. </w:t>
      </w:r>
      <w:r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520A03">
        <w:rPr>
          <w:rFonts w:eastAsia="SimSun"/>
          <w:kern w:val="3"/>
          <w:sz w:val="28"/>
          <w:szCs w:val="28"/>
          <w:lang w:eastAsia="en-US"/>
        </w:rPr>
        <w:t xml:space="preserve">Обеспечить проверку соблюдения получателями субсидий условий, целей и порядка, установленных при их предоставлении. </w:t>
      </w:r>
      <w:proofErr w:type="gramStart"/>
      <w:r w:rsidRPr="00520A03">
        <w:rPr>
          <w:sz w:val="28"/>
          <w:szCs w:val="28"/>
        </w:rPr>
        <w:t xml:space="preserve">Провести проверку по факту нарушения требований </w:t>
      </w:r>
      <w:r w:rsidRPr="00520A03">
        <w:rPr>
          <w:sz w:val="28"/>
          <w:szCs w:val="20"/>
        </w:rPr>
        <w:t>п. 2.1.5 Соглашения № 02-д</w:t>
      </w:r>
      <w:r w:rsidRPr="00520A03">
        <w:rPr>
          <w:sz w:val="28"/>
          <w:szCs w:val="28"/>
        </w:rPr>
        <w:t>, по результатам которой рассмотреть вопрос о привлечении к ответственности должностных лиц, допустивших данное нарушение.</w:t>
      </w:r>
      <w:r w:rsidRPr="00520A03">
        <w:rPr>
          <w:rFonts w:eastAsia="SimSun"/>
          <w:kern w:val="3"/>
          <w:sz w:val="28"/>
          <w:szCs w:val="28"/>
          <w:lang w:eastAsia="en-US"/>
        </w:rPr>
        <w:t xml:space="preserve"> </w:t>
      </w:r>
      <w:proofErr w:type="gramEnd"/>
    </w:p>
    <w:p w14:paraId="7F89E9A8" w14:textId="3E031E1F" w:rsidR="00A47F11" w:rsidRPr="005C243D" w:rsidRDefault="00A47F11" w:rsidP="00AE7474">
      <w:pPr>
        <w:pStyle w:val="a3"/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</w:p>
    <w:sectPr w:rsidR="00A47F11" w:rsidRPr="005C243D" w:rsidSect="009C5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0F4"/>
    <w:multiLevelType w:val="hybridMultilevel"/>
    <w:tmpl w:val="0BBA28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D13AF2"/>
    <w:multiLevelType w:val="hybridMultilevel"/>
    <w:tmpl w:val="FFBC65D4"/>
    <w:lvl w:ilvl="0" w:tplc="0E82FF2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7741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20A03"/>
    <w:rsid w:val="00532DEE"/>
    <w:rsid w:val="00534337"/>
    <w:rsid w:val="00552C45"/>
    <w:rsid w:val="00554883"/>
    <w:rsid w:val="005C243D"/>
    <w:rsid w:val="00607604"/>
    <w:rsid w:val="00640507"/>
    <w:rsid w:val="00664EC3"/>
    <w:rsid w:val="006839C0"/>
    <w:rsid w:val="00712260"/>
    <w:rsid w:val="00721B4B"/>
    <w:rsid w:val="0072622F"/>
    <w:rsid w:val="00734E53"/>
    <w:rsid w:val="00735B75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C5861"/>
    <w:rsid w:val="009F68BE"/>
    <w:rsid w:val="00A47F11"/>
    <w:rsid w:val="00A8484B"/>
    <w:rsid w:val="00A867D7"/>
    <w:rsid w:val="00AB0761"/>
    <w:rsid w:val="00AE7474"/>
    <w:rsid w:val="00B03872"/>
    <w:rsid w:val="00B17C1F"/>
    <w:rsid w:val="00B376B6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6CFA-F2C5-4E14-B8E7-0E678B84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2023-07-12T06:44:00Z</cp:lastPrinted>
  <dcterms:created xsi:type="dcterms:W3CDTF">2022-05-05T09:39:00Z</dcterms:created>
  <dcterms:modified xsi:type="dcterms:W3CDTF">2023-07-12T14:48:00Z</dcterms:modified>
</cp:coreProperties>
</file>