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CF3D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CF3D2E">
      <w:pPr>
        <w:pStyle w:val="Default"/>
        <w:jc w:val="center"/>
        <w:rPr>
          <w:sz w:val="20"/>
          <w:szCs w:val="20"/>
        </w:rPr>
      </w:pPr>
    </w:p>
    <w:p w:rsidR="00B92923" w:rsidRDefault="007B74CA" w:rsidP="00CF3D2E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7B74CA" w:rsidRDefault="007B74CA" w:rsidP="001F4AD3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1F4AD3">
        <w:rPr>
          <w:b/>
          <w:sz w:val="28"/>
          <w:szCs w:val="28"/>
        </w:rPr>
        <w:t>распоряжения начальника Финансового управления</w:t>
      </w:r>
      <w:r>
        <w:rPr>
          <w:b/>
          <w:sz w:val="28"/>
          <w:szCs w:val="28"/>
        </w:rPr>
        <w:t xml:space="preserve"> город</w:t>
      </w:r>
      <w:r w:rsidR="001F4AD3">
        <w:rPr>
          <w:b/>
          <w:sz w:val="28"/>
          <w:szCs w:val="28"/>
        </w:rPr>
        <w:t xml:space="preserve">а </w:t>
      </w:r>
      <w:r w:rsidRPr="00651A81">
        <w:rPr>
          <w:b/>
          <w:sz w:val="28"/>
          <w:szCs w:val="28"/>
        </w:rPr>
        <w:t>Лыткарино «</w:t>
      </w:r>
      <w:r w:rsidR="001F4AD3">
        <w:rPr>
          <w:b/>
          <w:sz w:val="28"/>
          <w:szCs w:val="28"/>
        </w:rPr>
        <w:t xml:space="preserve">Об утверждении типовых форм соглашений о предоставлении из бюджета городского округа </w:t>
      </w:r>
      <w:r w:rsidR="001F4AD3" w:rsidRPr="00651A81">
        <w:rPr>
          <w:b/>
          <w:sz w:val="28"/>
          <w:szCs w:val="28"/>
        </w:rPr>
        <w:t>Лыткарино</w:t>
      </w:r>
      <w:r w:rsidR="001F4AD3">
        <w:rPr>
          <w:b/>
          <w:sz w:val="28"/>
          <w:szCs w:val="28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 услуг</w:t>
      </w:r>
      <w:r>
        <w:rPr>
          <w:b/>
          <w:sz w:val="28"/>
          <w:szCs w:val="28"/>
        </w:rPr>
        <w:t>»</w:t>
      </w:r>
    </w:p>
    <w:p w:rsidR="007B74CA" w:rsidRDefault="007B74CA" w:rsidP="00CF3D2E">
      <w:pPr>
        <w:jc w:val="center"/>
        <w:rPr>
          <w:b/>
          <w:sz w:val="28"/>
          <w:szCs w:val="28"/>
        </w:rPr>
      </w:pPr>
    </w:p>
    <w:p w:rsidR="007B74CA" w:rsidRPr="007B74CA" w:rsidRDefault="007B74CA" w:rsidP="00C402FF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B09A6">
        <w:rPr>
          <w:sz w:val="28"/>
          <w:szCs w:val="28"/>
        </w:rPr>
        <w:t>1</w:t>
      </w:r>
      <w:r w:rsidR="0034289A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C402FF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CF3D2E">
      <w:pPr>
        <w:pStyle w:val="Default"/>
        <w:rPr>
          <w:sz w:val="28"/>
          <w:szCs w:val="28"/>
        </w:rPr>
      </w:pPr>
    </w:p>
    <w:p w:rsidR="0034289A" w:rsidRPr="001852BF" w:rsidRDefault="0034289A" w:rsidP="0034289A">
      <w:pPr>
        <w:spacing w:line="276" w:lineRule="auto"/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>П</w:t>
      </w:r>
      <w:r>
        <w:rPr>
          <w:sz w:val="28"/>
          <w:szCs w:val="28"/>
        </w:rPr>
        <w:t>редставленный п</w:t>
      </w:r>
      <w:r w:rsidRPr="001852BF">
        <w:rPr>
          <w:sz w:val="28"/>
          <w:szCs w:val="28"/>
        </w:rPr>
        <w:t xml:space="preserve">роект </w:t>
      </w:r>
      <w:r w:rsidRPr="0034289A">
        <w:rPr>
          <w:sz w:val="28"/>
          <w:szCs w:val="28"/>
        </w:rPr>
        <w:t>распоряжения начальника Финансового управления города Лыткарино «Об утверждении типовых форм соглашений о предоставлении из бюджета городского округа Лыткарино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 услуг»</w:t>
      </w:r>
      <w:r>
        <w:rPr>
          <w:sz w:val="28"/>
          <w:szCs w:val="28"/>
        </w:rPr>
        <w:t xml:space="preserve"> </w:t>
      </w:r>
      <w:r w:rsidRPr="001852BF">
        <w:rPr>
          <w:sz w:val="28"/>
          <w:szCs w:val="28"/>
        </w:rPr>
        <w:t>не противоречит требованиям действующего законодательства.</w:t>
      </w:r>
    </w:p>
    <w:p w:rsidR="0034289A" w:rsidRPr="00643758" w:rsidRDefault="0034289A" w:rsidP="0034289A">
      <w:pPr>
        <w:spacing w:line="276" w:lineRule="auto"/>
        <w:ind w:firstLine="709"/>
        <w:jc w:val="both"/>
        <w:rPr>
          <w:sz w:val="28"/>
          <w:szCs w:val="28"/>
        </w:rPr>
      </w:pPr>
      <w:r w:rsidRPr="00643758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643758">
        <w:rPr>
          <w:sz w:val="28"/>
          <w:szCs w:val="28"/>
        </w:rPr>
        <w:t xml:space="preserve"> к утверждению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Типовая форма соглашения о предоставлении </w:t>
      </w:r>
      <w:r w:rsidR="00662F32">
        <w:rPr>
          <w:sz w:val="28"/>
          <w:szCs w:val="28"/>
        </w:rPr>
        <w:t>из бюджета городского округа Лыткарино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Pr="000563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62F32">
        <w:rPr>
          <w:sz w:val="28"/>
          <w:szCs w:val="28"/>
        </w:rPr>
        <w:t>и «Типовая форма соглашения о предоставлении из бюджета городского округа Лыткарино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услуг» разработаны финансовым органом на основании пп. «и» п. 5</w:t>
      </w:r>
      <w:r w:rsidRPr="00643758">
        <w:rPr>
          <w:sz w:val="28"/>
          <w:szCs w:val="28"/>
        </w:rPr>
        <w:t xml:space="preserve"> </w:t>
      </w:r>
      <w:r w:rsidR="00662F32">
        <w:rPr>
          <w:sz w:val="28"/>
          <w:szCs w:val="28"/>
        </w:rPr>
        <w:t>постановления Правительства</w:t>
      </w:r>
      <w:r w:rsidRPr="00056306">
        <w:rPr>
          <w:sz w:val="28"/>
          <w:szCs w:val="28"/>
        </w:rPr>
        <w:t xml:space="preserve"> РФ</w:t>
      </w:r>
      <w:r w:rsidR="00662F32">
        <w:rPr>
          <w:sz w:val="28"/>
          <w:szCs w:val="28"/>
        </w:rPr>
        <w:t xml:space="preserve">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r w:rsidR="00C402FF">
        <w:rPr>
          <w:sz w:val="28"/>
          <w:szCs w:val="28"/>
        </w:rPr>
        <w:t>, услуг</w:t>
      </w:r>
      <w:r w:rsidR="00662F32">
        <w:rPr>
          <w:sz w:val="28"/>
          <w:szCs w:val="28"/>
        </w:rPr>
        <w:t>» в соответствии с «Типовыми формами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</w:t>
      </w:r>
      <w:r w:rsidR="00D316D7">
        <w:rPr>
          <w:sz w:val="28"/>
          <w:szCs w:val="28"/>
        </w:rPr>
        <w:t>, утвержденными приказом Минфина России от 31.10.2016 № 199н и рекомендован</w:t>
      </w:r>
      <w:r w:rsidR="00C402FF">
        <w:rPr>
          <w:sz w:val="28"/>
          <w:szCs w:val="28"/>
        </w:rPr>
        <w:t>ы</w:t>
      </w:r>
      <w:r w:rsidR="00F800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316D7">
        <w:rPr>
          <w:sz w:val="28"/>
          <w:szCs w:val="28"/>
        </w:rPr>
        <w:t xml:space="preserve"> для утверждения.</w:t>
      </w:r>
    </w:p>
    <w:p w:rsidR="00A47F11" w:rsidRDefault="00D316D7" w:rsidP="0034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4289A" w:rsidRPr="00AE7149">
        <w:rPr>
          <w:sz w:val="28"/>
          <w:szCs w:val="28"/>
        </w:rPr>
        <w:t xml:space="preserve">кспертиза проведена в установленные сроки </w:t>
      </w:r>
      <w:r w:rsidR="0034289A">
        <w:rPr>
          <w:sz w:val="28"/>
          <w:szCs w:val="28"/>
        </w:rPr>
        <w:t>и подготовлено заключение № 1 от 1</w:t>
      </w:r>
      <w:r>
        <w:rPr>
          <w:sz w:val="28"/>
          <w:szCs w:val="28"/>
        </w:rPr>
        <w:t>2</w:t>
      </w:r>
      <w:r w:rsidR="0034289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4289A">
        <w:rPr>
          <w:sz w:val="28"/>
          <w:szCs w:val="28"/>
        </w:rPr>
        <w:t>1.202</w:t>
      </w:r>
      <w:r>
        <w:rPr>
          <w:sz w:val="28"/>
          <w:szCs w:val="28"/>
        </w:rPr>
        <w:t>2</w:t>
      </w:r>
      <w:r w:rsidR="0034289A">
        <w:rPr>
          <w:sz w:val="28"/>
          <w:szCs w:val="28"/>
        </w:rPr>
        <w:t>.</w:t>
      </w:r>
    </w:p>
    <w:sectPr w:rsidR="00A47F11" w:rsidSect="00BD74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F4AD3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4289A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62F32"/>
    <w:rsid w:val="00670341"/>
    <w:rsid w:val="006742FB"/>
    <w:rsid w:val="006D26DD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D7495"/>
    <w:rsid w:val="00BE5D7D"/>
    <w:rsid w:val="00C0777D"/>
    <w:rsid w:val="00C21A5A"/>
    <w:rsid w:val="00C402FF"/>
    <w:rsid w:val="00C72C53"/>
    <w:rsid w:val="00C95382"/>
    <w:rsid w:val="00CD0A4D"/>
    <w:rsid w:val="00CF3D2E"/>
    <w:rsid w:val="00CF3F9C"/>
    <w:rsid w:val="00D11C85"/>
    <w:rsid w:val="00D129C2"/>
    <w:rsid w:val="00D22CF9"/>
    <w:rsid w:val="00D316D7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0094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856B-AB7E-45A2-8C19-A2C2FCB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00F0-8723-4661-92AF-E58579BD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2022-01-19T08:57:00Z</cp:lastPrinted>
  <dcterms:created xsi:type="dcterms:W3CDTF">2022-01-12T06:37:00Z</dcterms:created>
  <dcterms:modified xsi:type="dcterms:W3CDTF">2022-01-19T09:08:00Z</dcterms:modified>
</cp:coreProperties>
</file>