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25A19" w:rsidRDefault="00125A19" w:rsidP="000D1E0E">
      <w:pPr>
        <w:pStyle w:val="Default"/>
        <w:spacing w:line="276" w:lineRule="auto"/>
        <w:jc w:val="center"/>
        <w:rPr>
          <w:sz w:val="28"/>
          <w:szCs w:val="28"/>
        </w:rPr>
      </w:pPr>
    </w:p>
    <w:p w:rsidR="00A47F11" w:rsidRDefault="00AB0AE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</w:t>
      </w:r>
      <w:r w:rsidR="000D1E0E">
        <w:rPr>
          <w:b/>
          <w:bCs/>
          <w:sz w:val="28"/>
          <w:szCs w:val="28"/>
        </w:rPr>
        <w:t xml:space="preserve">поправок в </w:t>
      </w:r>
      <w:r w:rsidR="00A47F11">
        <w:rPr>
          <w:b/>
          <w:bCs/>
          <w:sz w:val="28"/>
          <w:szCs w:val="28"/>
        </w:rPr>
        <w:t xml:space="preserve">проект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</w:t>
      </w:r>
      <w:r w:rsidR="000D1E0E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06671A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и 202</w:t>
      </w:r>
      <w:r w:rsidR="0006671A">
        <w:rPr>
          <w:b/>
          <w:bCs/>
          <w:sz w:val="28"/>
          <w:szCs w:val="28"/>
        </w:rPr>
        <w:t>4</w:t>
      </w:r>
      <w:bookmarkStart w:id="0" w:name="_GoBack"/>
      <w:bookmarkEnd w:id="0"/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4E58B9" w:rsidP="000D1E0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3E76FB">
        <w:rPr>
          <w:sz w:val="28"/>
          <w:szCs w:val="28"/>
        </w:rPr>
        <w:t>1</w:t>
      </w:r>
      <w:r w:rsidR="000415E4">
        <w:rPr>
          <w:sz w:val="28"/>
          <w:szCs w:val="28"/>
        </w:rPr>
        <w:t>.</w:t>
      </w:r>
      <w:r w:rsidR="0034576F">
        <w:rPr>
          <w:sz w:val="28"/>
          <w:szCs w:val="28"/>
        </w:rPr>
        <w:t>1</w:t>
      </w:r>
      <w:r w:rsidR="003E76FB">
        <w:rPr>
          <w:sz w:val="28"/>
          <w:szCs w:val="28"/>
        </w:rPr>
        <w:t>2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</w:t>
      </w:r>
    </w:p>
    <w:p w:rsidR="00111308" w:rsidRDefault="00111308" w:rsidP="000D1E0E">
      <w:pPr>
        <w:pStyle w:val="Default"/>
        <w:spacing w:line="276" w:lineRule="auto"/>
        <w:jc w:val="right"/>
        <w:rPr>
          <w:sz w:val="28"/>
          <w:szCs w:val="28"/>
        </w:rPr>
      </w:pPr>
    </w:p>
    <w:p w:rsidR="000D1E0E" w:rsidRPr="000D1E0E" w:rsidRDefault="000D1E0E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Представленными поправками в проект предлагается утвердить следующие основные характеристики бюджета городского округа Лыткарино: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на 2022 год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 доходам – 4 253 386,4 тыс. рублей (в том числе межбюджетные трансферты, получаемые из бюджета Московской области в размере 3 131 521,4 тыс. рублей);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 расходам – в сумме 4 252 386,4 тыс. рублей;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с профицитом в размере – 1 000,0 тыс. рублей.</w:t>
      </w:r>
    </w:p>
    <w:p w:rsidR="000D1E0E" w:rsidRPr="000D1E0E" w:rsidRDefault="000D1E0E" w:rsidP="000D1E0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на 2023 год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 доходам – 2 119 280,8 тыс. рублей (в том числе межбюджетные трансферты, получаемые из бюджета Московской области в размере 964 374,3 тыс. рублей);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 xml:space="preserve">по расходам – в сумме 2 117 980,8 тыс. рублей, в </w:t>
      </w:r>
      <w:proofErr w:type="spellStart"/>
      <w:r w:rsidRPr="000D1E0E">
        <w:rPr>
          <w:sz w:val="28"/>
          <w:szCs w:val="28"/>
        </w:rPr>
        <w:t>т.ч</w:t>
      </w:r>
      <w:proofErr w:type="spellEnd"/>
      <w:r w:rsidRPr="000D1E0E">
        <w:rPr>
          <w:sz w:val="28"/>
          <w:szCs w:val="28"/>
        </w:rPr>
        <w:t>. условно утвержденные расходы в сумме 28 918,1 тыс. рублей;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с профицитом в размере – 1 300,0 тыс. рублей.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на 2024 год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 доходам – 2 196 346,2 тыс. рублей (в том числе межбюджетные трансферты, получаемые из бюджета Московской области в размере 1 174 849,4 тыс. рублей);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 xml:space="preserve">по расходам – в сумме 2 194 096,2 тыс. рублей в </w:t>
      </w:r>
      <w:proofErr w:type="spellStart"/>
      <w:r w:rsidRPr="000D1E0E">
        <w:rPr>
          <w:sz w:val="28"/>
          <w:szCs w:val="28"/>
        </w:rPr>
        <w:t>т.ч</w:t>
      </w:r>
      <w:proofErr w:type="spellEnd"/>
      <w:r w:rsidRPr="000D1E0E">
        <w:rPr>
          <w:sz w:val="28"/>
          <w:szCs w:val="28"/>
        </w:rPr>
        <w:t xml:space="preserve">. условно утвержденные расходы в сумме 51 050,0 </w:t>
      </w:r>
      <w:proofErr w:type="spellStart"/>
      <w:r w:rsidRPr="000D1E0E">
        <w:rPr>
          <w:sz w:val="28"/>
          <w:szCs w:val="28"/>
        </w:rPr>
        <w:t>тыс.рублей</w:t>
      </w:r>
      <w:proofErr w:type="spellEnd"/>
      <w:r w:rsidRPr="000D1E0E">
        <w:rPr>
          <w:sz w:val="28"/>
          <w:szCs w:val="28"/>
        </w:rPr>
        <w:t>;</w:t>
      </w:r>
    </w:p>
    <w:p w:rsidR="000D1E0E" w:rsidRPr="000D1E0E" w:rsidRDefault="000D1E0E" w:rsidP="000D1E0E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с профицитом в размере – 2 250,0 тыс. рублей.</w:t>
      </w:r>
    </w:p>
    <w:p w:rsidR="000D1E0E" w:rsidRPr="000D1E0E" w:rsidRDefault="000D1E0E" w:rsidP="000D1E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2022 году составит в размере 33 752,0 тыс. рублей, в 2023 году в размере 34 399,0 тыс. рублей и в 2024 году в размере 35 072,0 тыс. рублей.</w:t>
      </w:r>
    </w:p>
    <w:p w:rsidR="000D1E0E" w:rsidRPr="000D1E0E" w:rsidRDefault="000D1E0E" w:rsidP="000D1E0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D1E0E">
        <w:rPr>
          <w:sz w:val="28"/>
          <w:szCs w:val="28"/>
        </w:rPr>
        <w:t>Пункт 1 Статьи 13 изложить в следующей редакции:</w:t>
      </w:r>
    </w:p>
    <w:p w:rsidR="000D1E0E" w:rsidRPr="000D1E0E" w:rsidRDefault="000D1E0E" w:rsidP="000D1E0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«</w:t>
      </w:r>
      <w:r w:rsidRPr="000D1E0E">
        <w:rPr>
          <w:bCs/>
          <w:sz w:val="28"/>
          <w:szCs w:val="28"/>
        </w:rPr>
        <w:t xml:space="preserve">1. </w:t>
      </w:r>
      <w:r w:rsidRPr="000D1E0E">
        <w:rPr>
          <w:sz w:val="28"/>
          <w:szCs w:val="28"/>
        </w:rPr>
        <w:t>Установить размер резервного фонда Администрации городского округа Лыткарино:</w:t>
      </w:r>
    </w:p>
    <w:p w:rsidR="000D1E0E" w:rsidRPr="000D1E0E" w:rsidRDefault="000D1E0E" w:rsidP="000D1E0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на 2022 год в сумме</w:t>
      </w:r>
      <w:r w:rsidRPr="000D1E0E">
        <w:rPr>
          <w:sz w:val="28"/>
          <w:szCs w:val="28"/>
        </w:rPr>
        <w:tab/>
        <w:t>20 539,6 тыс. рублей;</w:t>
      </w:r>
    </w:p>
    <w:p w:rsidR="000D1E0E" w:rsidRPr="000D1E0E" w:rsidRDefault="000D1E0E" w:rsidP="000D1E0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lastRenderedPageBreak/>
        <w:t>на 2023 год в сумме</w:t>
      </w:r>
      <w:r w:rsidRPr="000D1E0E">
        <w:rPr>
          <w:sz w:val="28"/>
          <w:szCs w:val="28"/>
        </w:rPr>
        <w:tab/>
        <w:t>60 047,2 тыс. рублей;</w:t>
      </w:r>
    </w:p>
    <w:p w:rsidR="000D1E0E" w:rsidRPr="000D1E0E" w:rsidRDefault="000D1E0E" w:rsidP="000D1E0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D1E0E">
        <w:rPr>
          <w:sz w:val="28"/>
          <w:szCs w:val="28"/>
        </w:rPr>
        <w:t>на 2024 год в сумме</w:t>
      </w:r>
      <w:r w:rsidRPr="000D1E0E">
        <w:rPr>
          <w:sz w:val="28"/>
          <w:szCs w:val="28"/>
        </w:rPr>
        <w:tab/>
      </w:r>
      <w:r w:rsidRPr="000D1E0E">
        <w:rPr>
          <w:bCs/>
          <w:sz w:val="28"/>
          <w:szCs w:val="28"/>
        </w:rPr>
        <w:t>5 221,8</w:t>
      </w:r>
      <w:r w:rsidRPr="000D1E0E">
        <w:rPr>
          <w:bCs/>
          <w:sz w:val="26"/>
          <w:szCs w:val="26"/>
        </w:rPr>
        <w:t xml:space="preserve"> </w:t>
      </w:r>
      <w:r w:rsidRPr="000D1E0E">
        <w:rPr>
          <w:sz w:val="28"/>
          <w:szCs w:val="28"/>
        </w:rPr>
        <w:t>тыс. рублей.».</w:t>
      </w:r>
    </w:p>
    <w:p w:rsidR="000D1E0E" w:rsidRPr="000D1E0E" w:rsidRDefault="000D1E0E" w:rsidP="000D1E0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142"/>
        <w:jc w:val="both"/>
        <w:outlineLvl w:val="1"/>
        <w:rPr>
          <w:sz w:val="28"/>
          <w:szCs w:val="28"/>
        </w:rPr>
      </w:pPr>
      <w:r w:rsidRPr="000D1E0E">
        <w:rPr>
          <w:sz w:val="28"/>
          <w:szCs w:val="28"/>
        </w:rPr>
        <w:t>Пункт 3 Статьи 22 изложить в следующей редакции:</w:t>
      </w:r>
    </w:p>
    <w:p w:rsidR="000D1E0E" w:rsidRPr="000D1E0E" w:rsidRDefault="000D1E0E" w:rsidP="000D1E0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D1E0E">
        <w:rPr>
          <w:bCs/>
          <w:sz w:val="28"/>
          <w:szCs w:val="28"/>
        </w:rPr>
        <w:t>«3. Учесть, что в бюджете городского округа Лыткарино предусмотрена дотация на выравнивание бюджетной обеспеченности из бюджета Московской области:</w:t>
      </w:r>
    </w:p>
    <w:p w:rsidR="000D1E0E" w:rsidRPr="000D1E0E" w:rsidRDefault="000D1E0E" w:rsidP="000D1E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в 2022 году в сумме</w:t>
      </w:r>
      <w:r w:rsidRPr="000D1E0E">
        <w:rPr>
          <w:sz w:val="28"/>
          <w:szCs w:val="28"/>
        </w:rPr>
        <w:tab/>
        <w:t>874,0 тыс. рублей;</w:t>
      </w:r>
    </w:p>
    <w:p w:rsidR="000D1E0E" w:rsidRPr="000D1E0E" w:rsidRDefault="000D1E0E" w:rsidP="000D1E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в 2023 году в сумме</w:t>
      </w:r>
      <w:r w:rsidRPr="000D1E0E">
        <w:rPr>
          <w:sz w:val="28"/>
          <w:szCs w:val="28"/>
        </w:rPr>
        <w:tab/>
        <w:t>1 482,0 тыс. рублей;</w:t>
      </w:r>
    </w:p>
    <w:p w:rsidR="000D1E0E" w:rsidRPr="000D1E0E" w:rsidRDefault="000D1E0E" w:rsidP="000D1E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в 2024 году в сумме</w:t>
      </w:r>
      <w:r w:rsidRPr="000D1E0E">
        <w:rPr>
          <w:sz w:val="28"/>
          <w:szCs w:val="28"/>
        </w:rPr>
        <w:tab/>
        <w:t>1 735,0 тыс. рублей</w:t>
      </w:r>
      <w:r w:rsidRPr="000D1E0E">
        <w:rPr>
          <w:bCs/>
          <w:sz w:val="28"/>
          <w:szCs w:val="28"/>
        </w:rPr>
        <w:t>».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 xml:space="preserve">Общий объем расходов бюджета в 2022 году предлагается увеличить на сумму +1 484 018,5 тыс. рублей и внести изменения в </w:t>
      </w:r>
      <w:r w:rsidRPr="000D1E0E">
        <w:rPr>
          <w:sz w:val="28"/>
          <w:szCs w:val="28"/>
        </w:rPr>
        <w:t>4</w:t>
      </w:r>
      <w:r w:rsidRPr="000D1E0E">
        <w:rPr>
          <w:sz w:val="28"/>
          <w:szCs w:val="28"/>
        </w:rPr>
        <w:t xml:space="preserve"> муниципальные программы</w:t>
      </w:r>
      <w:r w:rsidRPr="000D1E0E">
        <w:rPr>
          <w:sz w:val="28"/>
          <w:szCs w:val="28"/>
        </w:rPr>
        <w:t>.</w:t>
      </w:r>
    </w:p>
    <w:p w:rsidR="000D1E0E" w:rsidRPr="000D1E0E" w:rsidRDefault="000D1E0E" w:rsidP="000D1E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А также в части непрограммных расходов уменьшить расходы на -10 460,4 тыс. рублей в части Резервного фонда Администрации.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Представленным проектом в 2023 году увеличены доходы на +24 935,0 тыс. рублей</w:t>
      </w:r>
      <w:r w:rsidRPr="000D1E0E">
        <w:rPr>
          <w:sz w:val="28"/>
          <w:szCs w:val="28"/>
        </w:rPr>
        <w:t>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В части расходов в проекте 2023 года представлены изменения</w:t>
      </w:r>
      <w:r w:rsidRPr="000D1E0E">
        <w:rPr>
          <w:sz w:val="28"/>
          <w:szCs w:val="28"/>
        </w:rPr>
        <w:t xml:space="preserve"> </w:t>
      </w:r>
      <w:r w:rsidRPr="000D1E0E">
        <w:rPr>
          <w:sz w:val="28"/>
          <w:szCs w:val="28"/>
        </w:rPr>
        <w:t>по МП</w:t>
      </w:r>
      <w:r>
        <w:rPr>
          <w:sz w:val="28"/>
          <w:szCs w:val="28"/>
        </w:rPr>
        <w:t> </w:t>
      </w:r>
      <w:r w:rsidRPr="000D1E0E">
        <w:rPr>
          <w:sz w:val="28"/>
          <w:szCs w:val="28"/>
        </w:rPr>
        <w:t>«Образование»</w:t>
      </w:r>
      <w:r w:rsidRPr="000D1E0E">
        <w:rPr>
          <w:sz w:val="28"/>
          <w:szCs w:val="28"/>
        </w:rPr>
        <w:t>:</w:t>
      </w:r>
      <w:r w:rsidRPr="000D1E0E">
        <w:rPr>
          <w:sz w:val="28"/>
          <w:szCs w:val="28"/>
        </w:rPr>
        <w:t xml:space="preserve"> уменьшены расходы на -0,2 тыс. рублей</w:t>
      </w:r>
      <w:r w:rsidRPr="000D1E0E">
        <w:rPr>
          <w:sz w:val="28"/>
          <w:szCs w:val="28"/>
        </w:rPr>
        <w:t>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А также в части непрограммных расходов уменьшен Резервный фонд Администрации на -952,8 тыс. рублей.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Представленным проектом в 2024 году увеличены доходы на +4 159,7 тыс. рублей</w:t>
      </w:r>
      <w:r w:rsidRPr="000D1E0E">
        <w:rPr>
          <w:sz w:val="28"/>
          <w:szCs w:val="28"/>
        </w:rPr>
        <w:t>.</w:t>
      </w:r>
    </w:p>
    <w:p w:rsidR="000D1E0E" w:rsidRPr="000D1E0E" w:rsidRDefault="0017383F" w:rsidP="000D1E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1E0E">
        <w:rPr>
          <w:sz w:val="28"/>
          <w:szCs w:val="28"/>
        </w:rPr>
        <w:t xml:space="preserve"> части расходов </w:t>
      </w:r>
      <w:r w:rsidR="000D1E0E" w:rsidRPr="000D1E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проекте </w:t>
      </w:r>
      <w:r w:rsidR="000D1E0E" w:rsidRPr="000D1E0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="000D1E0E" w:rsidRPr="000D1E0E">
        <w:rPr>
          <w:sz w:val="28"/>
          <w:szCs w:val="28"/>
        </w:rPr>
        <w:t xml:space="preserve"> представлены изменения</w:t>
      </w:r>
      <w:r w:rsidR="000D1E0E" w:rsidRPr="000D1E0E">
        <w:rPr>
          <w:sz w:val="28"/>
          <w:szCs w:val="28"/>
        </w:rPr>
        <w:t xml:space="preserve"> </w:t>
      </w:r>
      <w:r w:rsidR="000D1E0E" w:rsidRPr="000D1E0E">
        <w:rPr>
          <w:sz w:val="28"/>
          <w:szCs w:val="28"/>
        </w:rPr>
        <w:t>по МП</w:t>
      </w:r>
      <w:r>
        <w:rPr>
          <w:sz w:val="28"/>
          <w:szCs w:val="28"/>
        </w:rPr>
        <w:t> </w:t>
      </w:r>
      <w:r w:rsidR="000D1E0E" w:rsidRPr="000D1E0E">
        <w:rPr>
          <w:sz w:val="28"/>
          <w:szCs w:val="28"/>
        </w:rPr>
        <w:t>«Образование»</w:t>
      </w:r>
      <w:r w:rsidR="000D1E0E" w:rsidRPr="000D1E0E">
        <w:rPr>
          <w:sz w:val="28"/>
          <w:szCs w:val="28"/>
        </w:rPr>
        <w:t>:</w:t>
      </w:r>
      <w:r w:rsidR="000D1E0E" w:rsidRPr="000D1E0E">
        <w:rPr>
          <w:sz w:val="28"/>
          <w:szCs w:val="28"/>
        </w:rPr>
        <w:t xml:space="preserve"> уменьшены расходы на -6,6 тыс. рублей</w:t>
      </w:r>
      <w:r w:rsidR="000D1E0E" w:rsidRPr="000D1E0E">
        <w:rPr>
          <w:sz w:val="28"/>
          <w:szCs w:val="28"/>
        </w:rPr>
        <w:t>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А также в части непрограммных расходов увеличены расходы резервного фонда Администрации на +3 221,8 тыс. рублей.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Поправками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 внесены дополнения в приложения №9,</w:t>
      </w:r>
      <w:r>
        <w:rPr>
          <w:sz w:val="28"/>
          <w:szCs w:val="28"/>
        </w:rPr>
        <w:t xml:space="preserve"> </w:t>
      </w:r>
      <w:r w:rsidRPr="000D1E0E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0D1E0E">
        <w:rPr>
          <w:sz w:val="28"/>
          <w:szCs w:val="28"/>
        </w:rPr>
        <w:t>11 в части предоставления в 2022-2024 годах муниципальной преференции хозяйствующим субъектам в соответствии с Федеральным законом от 26.07.2006 №</w:t>
      </w:r>
      <w:r>
        <w:rPr>
          <w:sz w:val="28"/>
          <w:szCs w:val="28"/>
        </w:rPr>
        <w:t> </w:t>
      </w:r>
      <w:r w:rsidRPr="000D1E0E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0D1E0E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0D1E0E">
        <w:rPr>
          <w:sz w:val="28"/>
          <w:szCs w:val="28"/>
        </w:rPr>
        <w:t xml:space="preserve"> по арендной плате путем передачи в безвозмездное пользование недвижимого имущества, являющегося муниципальной собственностью МАУ </w:t>
      </w:r>
      <w:r>
        <w:rPr>
          <w:sz w:val="28"/>
          <w:szCs w:val="28"/>
        </w:rPr>
        <w:t>«</w:t>
      </w:r>
      <w:r w:rsidRPr="000D1E0E">
        <w:rPr>
          <w:sz w:val="28"/>
          <w:szCs w:val="28"/>
        </w:rPr>
        <w:t xml:space="preserve">Ледовый спортивный комплекс «Лыткарино» в размере 16 368,2 тыс. рублей ежегодно. </w:t>
      </w:r>
    </w:p>
    <w:p w:rsidR="000D1E0E" w:rsidRPr="000D1E0E" w:rsidRDefault="000D1E0E" w:rsidP="000D1E0E">
      <w:pPr>
        <w:spacing w:line="276" w:lineRule="auto"/>
        <w:ind w:firstLine="709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Поправки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предлагает внести изменения в соответствующие Приложения утвержденного бюджета городского округа.</w:t>
      </w:r>
    </w:p>
    <w:p w:rsidR="000D1E0E" w:rsidRPr="000D1E0E" w:rsidRDefault="000D1E0E" w:rsidP="000D1E0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0D1E0E">
        <w:rPr>
          <w:sz w:val="28"/>
          <w:szCs w:val="28"/>
        </w:rPr>
        <w:lastRenderedPageBreak/>
        <w:t>Поправки, вносимые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годов», не противоречат требованиям бюджетного законодательства</w:t>
      </w:r>
      <w:r w:rsidR="0017383F">
        <w:rPr>
          <w:sz w:val="28"/>
          <w:szCs w:val="28"/>
        </w:rPr>
        <w:t>.</w:t>
      </w:r>
    </w:p>
    <w:p w:rsidR="00A47F11" w:rsidRPr="000D1E0E" w:rsidRDefault="00610ED0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Э</w:t>
      </w:r>
      <w:r w:rsidR="002415F4" w:rsidRPr="000D1E0E">
        <w:rPr>
          <w:sz w:val="28"/>
          <w:szCs w:val="28"/>
        </w:rPr>
        <w:t>кспертиза проведена в установленные сроки и подготовлено заключение №</w:t>
      </w:r>
      <w:r w:rsidR="00F03DF1" w:rsidRPr="000D1E0E">
        <w:rPr>
          <w:sz w:val="28"/>
          <w:szCs w:val="28"/>
        </w:rPr>
        <w:t> 1</w:t>
      </w:r>
      <w:r w:rsidRPr="000D1E0E">
        <w:rPr>
          <w:sz w:val="28"/>
          <w:szCs w:val="28"/>
        </w:rPr>
        <w:t>5</w:t>
      </w:r>
      <w:r w:rsidR="000D1E0E" w:rsidRPr="000D1E0E">
        <w:rPr>
          <w:sz w:val="28"/>
          <w:szCs w:val="28"/>
        </w:rPr>
        <w:t>4</w:t>
      </w:r>
      <w:r w:rsidR="002415F4" w:rsidRPr="000D1E0E">
        <w:rPr>
          <w:sz w:val="28"/>
          <w:szCs w:val="28"/>
        </w:rPr>
        <w:t xml:space="preserve"> от </w:t>
      </w:r>
      <w:r w:rsidRPr="000D1E0E">
        <w:rPr>
          <w:sz w:val="28"/>
          <w:szCs w:val="28"/>
        </w:rPr>
        <w:t>16</w:t>
      </w:r>
      <w:r w:rsidR="00637A4F" w:rsidRPr="000D1E0E">
        <w:rPr>
          <w:sz w:val="28"/>
          <w:szCs w:val="28"/>
        </w:rPr>
        <w:t>.</w:t>
      </w:r>
      <w:r w:rsidR="0034576F" w:rsidRPr="000D1E0E">
        <w:rPr>
          <w:sz w:val="28"/>
          <w:szCs w:val="28"/>
        </w:rPr>
        <w:t>1</w:t>
      </w:r>
      <w:r w:rsidRPr="000D1E0E">
        <w:rPr>
          <w:sz w:val="28"/>
          <w:szCs w:val="28"/>
        </w:rPr>
        <w:t>2</w:t>
      </w:r>
      <w:r w:rsidR="002415F4" w:rsidRPr="000D1E0E">
        <w:rPr>
          <w:sz w:val="28"/>
          <w:szCs w:val="28"/>
        </w:rPr>
        <w:t>.202</w:t>
      </w:r>
      <w:r w:rsidR="00637A4F" w:rsidRPr="000D1E0E">
        <w:rPr>
          <w:sz w:val="28"/>
          <w:szCs w:val="28"/>
        </w:rPr>
        <w:t>1</w:t>
      </w:r>
      <w:r w:rsidR="00F03DF1" w:rsidRPr="000D1E0E">
        <w:rPr>
          <w:sz w:val="28"/>
          <w:szCs w:val="28"/>
        </w:rPr>
        <w:t>.</w:t>
      </w:r>
    </w:p>
    <w:sectPr w:rsidR="00A47F11" w:rsidRPr="000D1E0E" w:rsidSect="00125A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6" w:rsidRDefault="00E72026" w:rsidP="00E72026">
      <w:r>
        <w:separator/>
      </w:r>
    </w:p>
  </w:endnote>
  <w:endnote w:type="continuationSeparator" w:id="0">
    <w:p w:rsidR="00E72026" w:rsidRDefault="00E7202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8565"/>
      <w:docPartObj>
        <w:docPartGallery w:val="Page Numbers (Bottom of Page)"/>
        <w:docPartUnique/>
      </w:docPartObj>
    </w:sdtPr>
    <w:sdtEndPr/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1A">
          <w:rPr>
            <w:noProof/>
          </w:rPr>
          <w:t>3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6" w:rsidRDefault="00E72026" w:rsidP="00E72026">
      <w:r>
        <w:separator/>
      </w:r>
    </w:p>
  </w:footnote>
  <w:footnote w:type="continuationSeparator" w:id="0">
    <w:p w:rsidR="00E72026" w:rsidRDefault="00E7202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579D7"/>
    <w:multiLevelType w:val="hybridMultilevel"/>
    <w:tmpl w:val="077ED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50E5"/>
    <w:multiLevelType w:val="hybridMultilevel"/>
    <w:tmpl w:val="43509EA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6671A"/>
    <w:rsid w:val="00082FC4"/>
    <w:rsid w:val="0008363F"/>
    <w:rsid w:val="000C455F"/>
    <w:rsid w:val="000D1E0E"/>
    <w:rsid w:val="000D27FC"/>
    <w:rsid w:val="000D54AF"/>
    <w:rsid w:val="000E731A"/>
    <w:rsid w:val="00111308"/>
    <w:rsid w:val="00122D47"/>
    <w:rsid w:val="00125A19"/>
    <w:rsid w:val="001535A5"/>
    <w:rsid w:val="00153D53"/>
    <w:rsid w:val="001733EB"/>
    <w:rsid w:val="0017383F"/>
    <w:rsid w:val="001A2EAE"/>
    <w:rsid w:val="001C2E81"/>
    <w:rsid w:val="0020199C"/>
    <w:rsid w:val="0020300A"/>
    <w:rsid w:val="002415F4"/>
    <w:rsid w:val="002E4289"/>
    <w:rsid w:val="00302483"/>
    <w:rsid w:val="0032594B"/>
    <w:rsid w:val="00327563"/>
    <w:rsid w:val="0034576F"/>
    <w:rsid w:val="003C3CAE"/>
    <w:rsid w:val="003D0C14"/>
    <w:rsid w:val="003E76FB"/>
    <w:rsid w:val="004358C8"/>
    <w:rsid w:val="0044798A"/>
    <w:rsid w:val="0046744B"/>
    <w:rsid w:val="00470094"/>
    <w:rsid w:val="004E3C06"/>
    <w:rsid w:val="004E58B9"/>
    <w:rsid w:val="004F2227"/>
    <w:rsid w:val="004F307D"/>
    <w:rsid w:val="004F3762"/>
    <w:rsid w:val="00516AC2"/>
    <w:rsid w:val="00517382"/>
    <w:rsid w:val="00532DEE"/>
    <w:rsid w:val="005575F9"/>
    <w:rsid w:val="0058419D"/>
    <w:rsid w:val="00597DEA"/>
    <w:rsid w:val="00610ED0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DF4D8A"/>
    <w:rsid w:val="00E36EEF"/>
    <w:rsid w:val="00E65866"/>
    <w:rsid w:val="00E72026"/>
    <w:rsid w:val="00E8615A"/>
    <w:rsid w:val="00E914B5"/>
    <w:rsid w:val="00E9582D"/>
    <w:rsid w:val="00E97EDE"/>
    <w:rsid w:val="00EE1A7C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2022-01-17T07:31:00Z</cp:lastPrinted>
  <dcterms:created xsi:type="dcterms:W3CDTF">2021-05-19T13:56:00Z</dcterms:created>
  <dcterms:modified xsi:type="dcterms:W3CDTF">2022-01-17T07:32:00Z</dcterms:modified>
</cp:coreProperties>
</file>