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1A" w:rsidRPr="0003691A" w:rsidRDefault="0003691A" w:rsidP="0003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1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691A" w:rsidRDefault="0003691A" w:rsidP="0003691A">
      <w:pPr>
        <w:pStyle w:val="a3"/>
      </w:pPr>
      <w:r w:rsidRPr="0003691A">
        <w:t xml:space="preserve">по результатам </w:t>
      </w:r>
      <w:proofErr w:type="gramStart"/>
      <w:r w:rsidRPr="0003691A">
        <w:t>проведения экспертизы проекта постановления Главы городского округа</w:t>
      </w:r>
      <w:proofErr w:type="gramEnd"/>
      <w:r w:rsidRPr="0003691A">
        <w:t xml:space="preserve"> Лыткарино </w:t>
      </w:r>
    </w:p>
    <w:p w:rsidR="0003691A" w:rsidRPr="0003691A" w:rsidRDefault="0003691A" w:rsidP="0003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1A">
        <w:rPr>
          <w:rFonts w:ascii="Times New Roman" w:hAnsi="Times New Roman" w:cs="Times New Roman"/>
          <w:b/>
          <w:sz w:val="28"/>
          <w:szCs w:val="28"/>
        </w:rPr>
        <w:t>«О внесении изменений в муниципальную программу «Цифровое муниципальное образование» на 2020-2024 годы».</w:t>
      </w:r>
    </w:p>
    <w:p w:rsidR="00374C43" w:rsidRDefault="00374C43" w:rsidP="00036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1A" w:rsidRPr="002C1488" w:rsidRDefault="0003691A" w:rsidP="00036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1488">
        <w:rPr>
          <w:rFonts w:ascii="Times New Roman" w:hAnsi="Times New Roman" w:cs="Times New Roman"/>
          <w:sz w:val="28"/>
          <w:szCs w:val="28"/>
        </w:rPr>
        <w:t>26.08.2022</w:t>
      </w:r>
    </w:p>
    <w:p w:rsidR="0003691A" w:rsidRDefault="0003691A" w:rsidP="000369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91A" w:rsidRPr="0003691A" w:rsidRDefault="0003691A" w:rsidP="0003691A">
      <w:pPr>
        <w:pStyle w:val="2"/>
      </w:pPr>
      <w:r>
        <w:tab/>
      </w:r>
      <w:proofErr w:type="gramStart"/>
      <w:r w:rsidRPr="0003691A">
        <w:t>Представленным проектом п</w:t>
      </w:r>
      <w:r w:rsidR="002C1488">
        <w:t>редлагается внести изменения в муниципальную п</w:t>
      </w:r>
      <w:r w:rsidRPr="0003691A">
        <w:t xml:space="preserve">рограмму </w:t>
      </w:r>
      <w:r w:rsidR="002C1488" w:rsidRPr="002C1488">
        <w:t>«Цифровое муниципальное образование»</w:t>
      </w:r>
      <w:r w:rsidR="002C1488">
        <w:rPr>
          <w:b/>
        </w:rPr>
        <w:t xml:space="preserve"> </w:t>
      </w:r>
      <w:r w:rsidRPr="0003691A">
        <w:t>в целях приведения ее финансовых показателей в соответствие с бюджетом городского округа Лыткарино на 2022 год и на плановый период 2023 и 2024 годов, утвержденным решением Совета депутатов городского округа Лыткарино от 16.12.2021 № 170/23 (в редакции 28.07.2022 №237/30) в части увеличения расходов 2022 года за счет планируемого</w:t>
      </w:r>
      <w:proofErr w:type="gramEnd"/>
      <w:r w:rsidRPr="0003691A">
        <w:t xml:space="preserve"> поступления налоговых и неналоговых доходов бюджета городского округа на 843,0 тыс. рублей. Расходы планового периода 2023 года предлагается увеличить за счет средств межбюджетных трансфертов на 48,0 тыс. рублей.</w:t>
      </w:r>
    </w:p>
    <w:p w:rsidR="0003691A" w:rsidRPr="0003691A" w:rsidRDefault="0003691A" w:rsidP="00036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91A">
        <w:rPr>
          <w:rFonts w:ascii="Times New Roman" w:hAnsi="Times New Roman" w:cs="Times New Roman"/>
          <w:sz w:val="28"/>
          <w:szCs w:val="28"/>
        </w:rPr>
        <w:t>В связи с изменением объемов предоставляемых межбюджетных трансфертов предлагается внести изменения в основное мероприятие E4. Федеральный проект «Цифровая образовательная среда»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области»:</w:t>
      </w:r>
    </w:p>
    <w:p w:rsidR="0003691A" w:rsidRPr="0003691A" w:rsidRDefault="0003691A" w:rsidP="00036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3691A">
        <w:rPr>
          <w:rFonts w:ascii="Times New Roman" w:hAnsi="Times New Roman" w:cs="Times New Roman"/>
          <w:sz w:val="28"/>
          <w:szCs w:val="28"/>
        </w:rPr>
        <w:t>увеличить средства субсидии из бюджета Московской области на софинансирование расходов планового периода 2023 года по мероприятию E4.03. «Оснащение планшетными компьютерами общеобразовательных организаций в муниципальном образовании Московской области» в размере 48,0 тыс. рублей;</w:t>
      </w:r>
    </w:p>
    <w:p w:rsidR="0003691A" w:rsidRPr="0003691A" w:rsidRDefault="0003691A" w:rsidP="002C1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3691A">
        <w:rPr>
          <w:rFonts w:ascii="Times New Roman" w:hAnsi="Times New Roman" w:cs="Times New Roman"/>
          <w:sz w:val="28"/>
          <w:szCs w:val="28"/>
        </w:rPr>
        <w:t>уменьшить расходы текущего года, предусмотренные на реализацию мероприятия E4.16. «Обновление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образования» в сумме 225,0 тыс. рублей</w:t>
      </w:r>
      <w:r w:rsidR="002C1488">
        <w:rPr>
          <w:rFonts w:ascii="Times New Roman" w:hAnsi="Times New Roman" w:cs="Times New Roman"/>
          <w:sz w:val="28"/>
          <w:szCs w:val="28"/>
        </w:rPr>
        <w:t>.</w:t>
      </w:r>
    </w:p>
    <w:p w:rsidR="0003691A" w:rsidRPr="0003691A" w:rsidRDefault="0003691A" w:rsidP="00036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91A">
        <w:rPr>
          <w:rFonts w:ascii="Times New Roman" w:hAnsi="Times New Roman" w:cs="Times New Roman"/>
          <w:sz w:val="28"/>
          <w:szCs w:val="28"/>
        </w:rPr>
        <w:t>Проектом предлагается увеличить общий объем бюджетных ассигнований 2022 года на 1 068,0 тыс. рублей по следующим направлениям:</w:t>
      </w:r>
    </w:p>
    <w:p w:rsidR="0003691A" w:rsidRPr="0003691A" w:rsidRDefault="002C1488" w:rsidP="00036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3691A" w:rsidRPr="0003691A">
        <w:rPr>
          <w:rFonts w:ascii="Times New Roman" w:hAnsi="Times New Roman" w:cs="Times New Roman"/>
          <w:sz w:val="28"/>
          <w:szCs w:val="28"/>
        </w:rPr>
        <w:t>по основному мероприятию 01 «Информационная инфраструктура» подпрограммы 2 на 600,0 тыс. рублей;</w:t>
      </w:r>
    </w:p>
    <w:p w:rsidR="0003691A" w:rsidRPr="0003691A" w:rsidRDefault="0003691A" w:rsidP="00036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91A">
        <w:rPr>
          <w:rFonts w:ascii="Times New Roman" w:hAnsi="Times New Roman" w:cs="Times New Roman"/>
          <w:sz w:val="28"/>
          <w:szCs w:val="28"/>
        </w:rPr>
        <w:t>по основному мероприятию 02 «Организация деятельности многофункциональных центров предоставления государственных и муниципальных услуг» на 468,0 тыс. рублей.</w:t>
      </w:r>
    </w:p>
    <w:p w:rsidR="0003691A" w:rsidRDefault="0003691A" w:rsidP="00036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91A">
        <w:rPr>
          <w:rFonts w:ascii="Times New Roman" w:hAnsi="Times New Roman" w:cs="Times New Roman"/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1, 2.</w:t>
      </w:r>
    </w:p>
    <w:p w:rsidR="0003691A" w:rsidRPr="0003691A" w:rsidRDefault="0003691A" w:rsidP="00036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Экспертиза  проведена в установленные сроки и подготовлено заключение №72 от 25.08.2022</w:t>
      </w:r>
      <w:r w:rsidR="00980B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691A" w:rsidRPr="0003691A" w:rsidRDefault="0003691A" w:rsidP="000369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3691A" w:rsidRPr="0003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1A"/>
    <w:rsid w:val="0003691A"/>
    <w:rsid w:val="002C1488"/>
    <w:rsid w:val="00374C43"/>
    <w:rsid w:val="009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691A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3691A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3691A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3691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691A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3691A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3691A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3691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2022-09-02T13:44:00Z</cp:lastPrinted>
  <dcterms:created xsi:type="dcterms:W3CDTF">2022-09-02T09:50:00Z</dcterms:created>
  <dcterms:modified xsi:type="dcterms:W3CDTF">2022-09-02T13:46:00Z</dcterms:modified>
</cp:coreProperties>
</file>