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финансово-экономической экспертизы </w:t>
      </w:r>
      <w:proofErr w:type="gramStart"/>
      <w:r w:rsidRPr="00651A81">
        <w:rPr>
          <w:b/>
          <w:sz w:val="28"/>
          <w:szCs w:val="28"/>
        </w:rPr>
        <w:t xml:space="preserve">проекта </w:t>
      </w:r>
      <w:r w:rsidR="00E27454">
        <w:rPr>
          <w:b/>
          <w:sz w:val="28"/>
          <w:szCs w:val="28"/>
        </w:rPr>
        <w:t>распоряжения начальника Финансового управления города</w:t>
      </w:r>
      <w:proofErr w:type="gramEnd"/>
      <w:r w:rsidR="00E27454">
        <w:rPr>
          <w:b/>
          <w:sz w:val="28"/>
          <w:szCs w:val="28"/>
        </w:rPr>
        <w:t xml:space="preserve"> Лыткарино</w:t>
      </w:r>
      <w:r w:rsidR="00F2523A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«О</w:t>
      </w:r>
      <w:r w:rsidR="00E27454">
        <w:rPr>
          <w:b/>
          <w:sz w:val="28"/>
          <w:szCs w:val="28"/>
        </w:rPr>
        <w:t>б утверждении Порядка исполнения бюджета городского округа Лыткарино Московской области по расходам</w:t>
      </w:r>
      <w:r w:rsidR="00CF2B42">
        <w:rPr>
          <w:b/>
          <w:sz w:val="28"/>
          <w:szCs w:val="28"/>
        </w:rPr>
        <w:t>»</w:t>
      </w:r>
      <w:r w:rsidR="005A4C0E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3D456F">
        <w:rPr>
          <w:sz w:val="28"/>
          <w:szCs w:val="28"/>
        </w:rPr>
        <w:t>11</w:t>
      </w:r>
      <w:r w:rsidRPr="00F2523A">
        <w:rPr>
          <w:sz w:val="28"/>
          <w:szCs w:val="28"/>
        </w:rPr>
        <w:t>.</w:t>
      </w:r>
      <w:r w:rsidR="007B6B41">
        <w:rPr>
          <w:sz w:val="28"/>
          <w:szCs w:val="28"/>
        </w:rPr>
        <w:t>0</w:t>
      </w:r>
      <w:r w:rsidR="003D456F">
        <w:rPr>
          <w:sz w:val="28"/>
          <w:szCs w:val="28"/>
        </w:rPr>
        <w:t>3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339DC" w:rsidRDefault="000A7560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B42">
        <w:rPr>
          <w:sz w:val="28"/>
          <w:szCs w:val="28"/>
        </w:rPr>
        <w:t xml:space="preserve">  </w:t>
      </w:r>
      <w:r w:rsidR="00E16C46">
        <w:rPr>
          <w:sz w:val="28"/>
          <w:szCs w:val="28"/>
        </w:rPr>
        <w:t>Представленный п</w:t>
      </w:r>
      <w:r w:rsidR="00CF2B42">
        <w:rPr>
          <w:sz w:val="28"/>
          <w:szCs w:val="28"/>
        </w:rPr>
        <w:t xml:space="preserve">роект </w:t>
      </w:r>
      <w:r w:rsidR="00E27454">
        <w:rPr>
          <w:sz w:val="28"/>
          <w:szCs w:val="28"/>
        </w:rPr>
        <w:t>распоряжения начальника Финансового управления города Лыткарино</w:t>
      </w:r>
      <w:r w:rsidR="00E16C46">
        <w:rPr>
          <w:sz w:val="28"/>
          <w:szCs w:val="28"/>
        </w:rPr>
        <w:t xml:space="preserve"> </w:t>
      </w:r>
      <w:r w:rsidR="00F2523A">
        <w:rPr>
          <w:sz w:val="28"/>
          <w:szCs w:val="28"/>
        </w:rPr>
        <w:t>не противоречит требованиям действующего законодательства.</w:t>
      </w:r>
    </w:p>
    <w:p w:rsidR="00CF2B42" w:rsidRDefault="003339DC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1EA3">
        <w:rPr>
          <w:sz w:val="28"/>
          <w:szCs w:val="28"/>
        </w:rPr>
        <w:t xml:space="preserve">Предлагаемый к утверждению Порядок </w:t>
      </w:r>
      <w:r w:rsidR="005E1EA3" w:rsidRPr="005E1EA3">
        <w:rPr>
          <w:sz w:val="28"/>
          <w:szCs w:val="28"/>
        </w:rPr>
        <w:t>исполнения бюджета городского округа Лыткарино Московской области по расходам</w:t>
      </w:r>
      <w:r w:rsidR="005E1EA3">
        <w:rPr>
          <w:sz w:val="28"/>
          <w:szCs w:val="28"/>
        </w:rPr>
        <w:t xml:space="preserve"> соответствуе</w:t>
      </w:r>
      <w:r w:rsidR="00F2523A">
        <w:rPr>
          <w:sz w:val="28"/>
          <w:szCs w:val="28"/>
        </w:rPr>
        <w:t>т треб</w:t>
      </w:r>
      <w:bookmarkStart w:id="0" w:name="_GoBack"/>
      <w:bookmarkEnd w:id="0"/>
      <w:r w:rsidR="00F2523A">
        <w:rPr>
          <w:sz w:val="28"/>
          <w:szCs w:val="28"/>
        </w:rPr>
        <w:t xml:space="preserve">ованиям </w:t>
      </w:r>
      <w:r w:rsidR="005E1EA3">
        <w:rPr>
          <w:sz w:val="28"/>
          <w:szCs w:val="28"/>
        </w:rPr>
        <w:t xml:space="preserve">статьи 219 </w:t>
      </w:r>
      <w:r w:rsidR="00F2523A">
        <w:rPr>
          <w:sz w:val="28"/>
          <w:szCs w:val="28"/>
        </w:rPr>
        <w:t>Бюджетного кодекса</w:t>
      </w:r>
      <w:r w:rsidR="00E16C46">
        <w:rPr>
          <w:sz w:val="28"/>
          <w:szCs w:val="28"/>
        </w:rPr>
        <w:t xml:space="preserve"> </w:t>
      </w:r>
      <w:r w:rsidR="00F2523A">
        <w:rPr>
          <w:sz w:val="28"/>
          <w:szCs w:val="28"/>
        </w:rPr>
        <w:t xml:space="preserve">РФ </w:t>
      </w:r>
      <w:r w:rsidR="005E1EA3">
        <w:rPr>
          <w:sz w:val="28"/>
          <w:szCs w:val="28"/>
        </w:rPr>
        <w:t>и рекомендован</w:t>
      </w:r>
      <w:r w:rsidR="00F2523A">
        <w:rPr>
          <w:sz w:val="28"/>
          <w:szCs w:val="28"/>
        </w:rPr>
        <w:t xml:space="preserve"> для рассмотрения и утверждения.</w:t>
      </w:r>
    </w:p>
    <w:p w:rsidR="008C38A3" w:rsidRPr="008C38A3" w:rsidRDefault="00CF2B42" w:rsidP="0075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3D456F">
        <w:rPr>
          <w:sz w:val="28"/>
          <w:szCs w:val="28"/>
        </w:rPr>
        <w:t>3</w:t>
      </w:r>
      <w:r w:rsidR="005E1EA3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3D456F">
        <w:rPr>
          <w:sz w:val="28"/>
          <w:szCs w:val="28"/>
        </w:rPr>
        <w:t>03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</w:t>
      </w:r>
      <w:r w:rsidR="003D456F">
        <w:rPr>
          <w:sz w:val="28"/>
          <w:szCs w:val="28"/>
        </w:rPr>
        <w:t>3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41CF8"/>
    <w:rsid w:val="002A189A"/>
    <w:rsid w:val="002A27B4"/>
    <w:rsid w:val="002C14D1"/>
    <w:rsid w:val="002E5BCF"/>
    <w:rsid w:val="003339DC"/>
    <w:rsid w:val="0034578E"/>
    <w:rsid w:val="0035404D"/>
    <w:rsid w:val="003B7B32"/>
    <w:rsid w:val="003D456F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5618BB"/>
    <w:rsid w:val="0059533F"/>
    <w:rsid w:val="005A4C0E"/>
    <w:rsid w:val="005C6620"/>
    <w:rsid w:val="005E1EA3"/>
    <w:rsid w:val="006113F6"/>
    <w:rsid w:val="00623B3B"/>
    <w:rsid w:val="00685F49"/>
    <w:rsid w:val="00686E39"/>
    <w:rsid w:val="0072622F"/>
    <w:rsid w:val="00737C08"/>
    <w:rsid w:val="007563AF"/>
    <w:rsid w:val="00764FFF"/>
    <w:rsid w:val="00786BF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35DB4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E253D"/>
    <w:rsid w:val="00BE5D7D"/>
    <w:rsid w:val="00C21A5A"/>
    <w:rsid w:val="00C72C53"/>
    <w:rsid w:val="00C753E2"/>
    <w:rsid w:val="00C7699B"/>
    <w:rsid w:val="00C95382"/>
    <w:rsid w:val="00CF2B42"/>
    <w:rsid w:val="00D11C85"/>
    <w:rsid w:val="00D129C2"/>
    <w:rsid w:val="00D22CF9"/>
    <w:rsid w:val="00D541F4"/>
    <w:rsid w:val="00D77AE9"/>
    <w:rsid w:val="00DB3AD9"/>
    <w:rsid w:val="00E06A3E"/>
    <w:rsid w:val="00E16C46"/>
    <w:rsid w:val="00E27454"/>
    <w:rsid w:val="00E36EEF"/>
    <w:rsid w:val="00E41723"/>
    <w:rsid w:val="00E80619"/>
    <w:rsid w:val="00E914B5"/>
    <w:rsid w:val="00E9582D"/>
    <w:rsid w:val="00EA45FE"/>
    <w:rsid w:val="00EC4ED3"/>
    <w:rsid w:val="00EE40CF"/>
    <w:rsid w:val="00F2523A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B81F-F500-4BA3-9F1C-96E7F5A7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2021-03-11T07:42:00Z</cp:lastPrinted>
  <dcterms:created xsi:type="dcterms:W3CDTF">2021-03-11T07:57:00Z</dcterms:created>
  <dcterms:modified xsi:type="dcterms:W3CDTF">2021-03-11T07:57:00Z</dcterms:modified>
</cp:coreProperties>
</file>