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670341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866E54"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6E2650">
        <w:rPr>
          <w:sz w:val="28"/>
          <w:szCs w:val="28"/>
        </w:rPr>
        <w:t>13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670341">
        <w:rPr>
          <w:sz w:val="28"/>
          <w:szCs w:val="28"/>
        </w:rPr>
        <w:t>9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CB3A7E" w:rsidRPr="00B90EC2" w:rsidRDefault="008C38A3" w:rsidP="0000577F">
      <w:pPr>
        <w:pStyle w:val="a3"/>
        <w:spacing w:line="276" w:lineRule="auto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866E54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 w:rsidR="00ED4F25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изменений и дополнений </w:t>
      </w:r>
      <w:r w:rsidR="0041392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67034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70341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670341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670341">
        <w:rPr>
          <w:sz w:val="28"/>
          <w:szCs w:val="28"/>
        </w:rPr>
        <w:t> 136</w:t>
      </w:r>
      <w:r>
        <w:rPr>
          <w:sz w:val="28"/>
          <w:szCs w:val="28"/>
        </w:rPr>
        <w:t>/</w:t>
      </w:r>
      <w:r w:rsidR="00670341">
        <w:rPr>
          <w:sz w:val="28"/>
          <w:szCs w:val="28"/>
        </w:rPr>
        <w:t>18</w:t>
      </w:r>
      <w:r>
        <w:rPr>
          <w:sz w:val="28"/>
          <w:szCs w:val="28"/>
        </w:rPr>
        <w:t xml:space="preserve">) </w:t>
      </w:r>
      <w:r w:rsidR="00ED4F25">
        <w:rPr>
          <w:sz w:val="28"/>
          <w:szCs w:val="28"/>
        </w:rPr>
        <w:t xml:space="preserve">представленным проектом </w:t>
      </w:r>
      <w:r w:rsidR="009404CB">
        <w:rPr>
          <w:sz w:val="28"/>
          <w:szCs w:val="28"/>
        </w:rPr>
        <w:t xml:space="preserve">предлагается </w:t>
      </w:r>
      <w:r w:rsidR="00CB3A7E" w:rsidRPr="003C4A73">
        <w:rPr>
          <w:sz w:val="28"/>
          <w:szCs w:val="28"/>
        </w:rPr>
        <w:t>увеличить общий объем программных расходов текущего года на 5</w:t>
      </w:r>
      <w:r w:rsidR="00CB3A7E">
        <w:rPr>
          <w:sz w:val="28"/>
          <w:szCs w:val="28"/>
        </w:rPr>
        <w:t> </w:t>
      </w:r>
      <w:r w:rsidR="00CB3A7E" w:rsidRPr="003C4A73">
        <w:rPr>
          <w:sz w:val="28"/>
          <w:szCs w:val="28"/>
        </w:rPr>
        <w:t>648,0 тыс. рублей</w:t>
      </w:r>
      <w:r w:rsidR="0000577F">
        <w:rPr>
          <w:sz w:val="28"/>
          <w:szCs w:val="28"/>
        </w:rPr>
        <w:t>.</w:t>
      </w:r>
    </w:p>
    <w:p w:rsidR="00CB3A7E" w:rsidRDefault="00CB3A7E" w:rsidP="00CB3A7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части увеличения общего объема бюджетных ассигнований по следующим </w:t>
      </w:r>
      <w:r w:rsidR="00B85E68">
        <w:rPr>
          <w:sz w:val="28"/>
          <w:szCs w:val="28"/>
        </w:rPr>
        <w:t>направлениям</w:t>
      </w:r>
      <w:r>
        <w:rPr>
          <w:sz w:val="28"/>
          <w:szCs w:val="28"/>
        </w:rPr>
        <w:t>:</w:t>
      </w:r>
    </w:p>
    <w:p w:rsidR="0000577F" w:rsidRDefault="00B85E68" w:rsidP="0000577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</w:t>
      </w:r>
      <w:r w:rsidR="0000577F">
        <w:rPr>
          <w:sz w:val="28"/>
          <w:szCs w:val="28"/>
          <w:lang w:val="en-US"/>
        </w:rPr>
        <w:t>I</w:t>
      </w:r>
      <w:r w:rsidR="0000577F">
        <w:rPr>
          <w:sz w:val="28"/>
          <w:szCs w:val="28"/>
        </w:rPr>
        <w:t xml:space="preserve"> </w:t>
      </w:r>
      <w:r w:rsidR="0000577F">
        <w:rPr>
          <w:sz w:val="28"/>
          <w:szCs w:val="28"/>
        </w:rPr>
        <w:t>на 800,0 тыс. рублей, направив данные средства на реализацию основного мероприятия 01 «Информирование населения об основных событиях социально-экономического развития и общественно-политической жизни»;</w:t>
      </w:r>
    </w:p>
    <w:p w:rsidR="0000577F" w:rsidRDefault="00B85E68" w:rsidP="0000577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</w:t>
      </w:r>
      <w:bookmarkStart w:id="0" w:name="_GoBack"/>
      <w:bookmarkEnd w:id="0"/>
      <w:r w:rsidR="0000577F">
        <w:rPr>
          <w:sz w:val="28"/>
          <w:szCs w:val="28"/>
        </w:rPr>
        <w:t>III</w:t>
      </w:r>
      <w:r w:rsidR="0000577F">
        <w:rPr>
          <w:sz w:val="28"/>
          <w:szCs w:val="28"/>
        </w:rPr>
        <w:t xml:space="preserve"> </w:t>
      </w:r>
      <w:r w:rsidR="0000577F">
        <w:rPr>
          <w:sz w:val="28"/>
          <w:szCs w:val="28"/>
        </w:rPr>
        <w:t>на 4 848,0 тыс. рублей, увеличив расходы по основному мероприятию 07. «Реализация практик инициативного бюджетирования на территории муниципальных образований Московской области».</w:t>
      </w:r>
    </w:p>
    <w:p w:rsidR="00CB3A7E" w:rsidRPr="00154070" w:rsidRDefault="00CB3A7E" w:rsidP="00CB3A7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55E7"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 № </w:t>
      </w:r>
      <w:r w:rsidRPr="008955E7">
        <w:rPr>
          <w:sz w:val="28"/>
          <w:szCs w:val="28"/>
          <w:lang w:val="en-US"/>
        </w:rPr>
        <w:t>I</w:t>
      </w:r>
      <w:r w:rsidRPr="008955E7">
        <w:rPr>
          <w:sz w:val="28"/>
          <w:szCs w:val="28"/>
        </w:rPr>
        <w:t xml:space="preserve">, </w:t>
      </w:r>
      <w:r w:rsidRPr="008955E7">
        <w:rPr>
          <w:sz w:val="28"/>
          <w:szCs w:val="28"/>
          <w:lang w:val="en-US"/>
        </w:rPr>
        <w:t>III</w:t>
      </w:r>
      <w:r w:rsidRPr="008955E7">
        <w:rPr>
          <w:sz w:val="28"/>
          <w:szCs w:val="28"/>
        </w:rPr>
        <w:t>.</w:t>
      </w:r>
    </w:p>
    <w:p w:rsidR="008C38A3" w:rsidRPr="008C38A3" w:rsidRDefault="008C38A3" w:rsidP="006703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1</w:t>
      </w:r>
      <w:r w:rsidR="00CB3A7E">
        <w:rPr>
          <w:sz w:val="28"/>
          <w:szCs w:val="28"/>
        </w:rPr>
        <w:t>13</w:t>
      </w:r>
      <w:r w:rsidR="00226131">
        <w:rPr>
          <w:sz w:val="28"/>
          <w:szCs w:val="28"/>
        </w:rPr>
        <w:t xml:space="preserve"> от </w:t>
      </w:r>
      <w:r w:rsidR="00CB3A7E">
        <w:rPr>
          <w:sz w:val="28"/>
          <w:szCs w:val="28"/>
        </w:rPr>
        <w:t>12</w:t>
      </w:r>
      <w:r w:rsidR="00226131">
        <w:rPr>
          <w:sz w:val="28"/>
          <w:szCs w:val="28"/>
        </w:rPr>
        <w:t>.</w:t>
      </w:r>
      <w:r w:rsidR="00CB3A7E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0577F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395BA8"/>
    <w:rsid w:val="003A10CD"/>
    <w:rsid w:val="003B740E"/>
    <w:rsid w:val="003C7B05"/>
    <w:rsid w:val="0041392C"/>
    <w:rsid w:val="0044798A"/>
    <w:rsid w:val="0046744B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6E2650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66E54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85E68"/>
    <w:rsid w:val="00BB657D"/>
    <w:rsid w:val="00BE5D7D"/>
    <w:rsid w:val="00C0777D"/>
    <w:rsid w:val="00C21A5A"/>
    <w:rsid w:val="00C72C53"/>
    <w:rsid w:val="00C95382"/>
    <w:rsid w:val="00CB3A7E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ECD6-A222-4AA4-9297-264E6802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2021-10-13T07:44:00Z</cp:lastPrinted>
  <dcterms:created xsi:type="dcterms:W3CDTF">2020-06-29T09:38:00Z</dcterms:created>
  <dcterms:modified xsi:type="dcterms:W3CDTF">2021-10-13T07:48:00Z</dcterms:modified>
</cp:coreProperties>
</file>