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</w:t>
      </w:r>
      <w:r w:rsidR="00CF2B42">
        <w:rPr>
          <w:b/>
          <w:sz w:val="28"/>
          <w:szCs w:val="28"/>
        </w:rPr>
        <w:t>б</w:t>
      </w:r>
      <w:r w:rsidRPr="00651A81">
        <w:rPr>
          <w:b/>
          <w:sz w:val="28"/>
          <w:szCs w:val="28"/>
        </w:rPr>
        <w:t xml:space="preserve"> </w:t>
      </w:r>
      <w:r w:rsidR="00CF2B42">
        <w:rPr>
          <w:b/>
          <w:sz w:val="28"/>
          <w:szCs w:val="28"/>
        </w:rPr>
        <w:t>утверждении Порядка ведения реестра расходных обязательств городского округа Лыткарино Московской области»</w:t>
      </w:r>
      <w:r w:rsidR="005A4C0E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7B6B41" w:rsidRPr="007B6B41">
        <w:rPr>
          <w:sz w:val="28"/>
          <w:szCs w:val="28"/>
        </w:rPr>
        <w:t>13</w:t>
      </w:r>
      <w:r w:rsidRPr="007B6B41">
        <w:rPr>
          <w:sz w:val="28"/>
          <w:szCs w:val="28"/>
        </w:rPr>
        <w:t>.</w:t>
      </w:r>
      <w:r w:rsidR="007B6B41">
        <w:rPr>
          <w:sz w:val="28"/>
          <w:szCs w:val="28"/>
        </w:rPr>
        <w:t>01</w:t>
      </w:r>
      <w:r w:rsidRPr="008D0110">
        <w:rPr>
          <w:sz w:val="28"/>
          <w:szCs w:val="28"/>
        </w:rPr>
        <w:t>.202</w:t>
      </w:r>
      <w:r w:rsidR="007B6B41">
        <w:rPr>
          <w:sz w:val="28"/>
          <w:szCs w:val="28"/>
        </w:rPr>
        <w:t>1</w:t>
      </w:r>
      <w:r w:rsidRPr="008D011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3339DC" w:rsidRDefault="000A7560" w:rsidP="00CF2B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F2B42">
        <w:rPr>
          <w:sz w:val="28"/>
          <w:szCs w:val="28"/>
        </w:rPr>
        <w:t xml:space="preserve">  </w:t>
      </w:r>
      <w:r w:rsidR="00E16C46">
        <w:rPr>
          <w:sz w:val="28"/>
          <w:szCs w:val="28"/>
        </w:rPr>
        <w:t>Представленный п</w:t>
      </w:r>
      <w:r w:rsidR="00CF2B42">
        <w:rPr>
          <w:sz w:val="28"/>
          <w:szCs w:val="28"/>
        </w:rPr>
        <w:t>роект постановления Главы городского округа Лыткарино «Об утверждении Порядка ведения реестра расходных обязательств городского округа Лыткарино Московской области»</w:t>
      </w:r>
      <w:r w:rsidR="007563AF">
        <w:rPr>
          <w:sz w:val="28"/>
          <w:szCs w:val="28"/>
        </w:rPr>
        <w:t xml:space="preserve"> </w:t>
      </w:r>
      <w:r w:rsidR="00E16C46">
        <w:rPr>
          <w:sz w:val="28"/>
          <w:szCs w:val="28"/>
        </w:rPr>
        <w:t>соответствует требованиям действующего законодательства и разработан в соответствии с</w:t>
      </w:r>
      <w:r w:rsidR="0059533F">
        <w:rPr>
          <w:sz w:val="28"/>
          <w:szCs w:val="28"/>
        </w:rPr>
        <w:t>о</w:t>
      </w:r>
      <w:bookmarkStart w:id="0" w:name="_GoBack"/>
      <w:bookmarkEnd w:id="0"/>
      <w:r w:rsidR="00E16C46">
        <w:rPr>
          <w:sz w:val="28"/>
          <w:szCs w:val="28"/>
        </w:rPr>
        <w:t xml:space="preserve"> ст.87 Бюджетного кодекса Российской Федерации и п.3 ст. 21 «Положения о бюджете и бюджетном процессе в городе Лыткарино», утвержденного решением Совета депутатов городского округа Лыткарино от 01.11.2012 №309/35 (с учётом внесенных дополнений и изменений).</w:t>
      </w:r>
    </w:p>
    <w:p w:rsidR="00CF2B42" w:rsidRDefault="003339DC" w:rsidP="00CF2B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Представленный проект рекомендован для утверждения.</w:t>
      </w:r>
      <w:r w:rsidR="00E16C46">
        <w:rPr>
          <w:sz w:val="28"/>
          <w:szCs w:val="28"/>
        </w:rPr>
        <w:t xml:space="preserve">  </w:t>
      </w:r>
    </w:p>
    <w:p w:rsidR="008C38A3" w:rsidRPr="008C38A3" w:rsidRDefault="00CF2B42" w:rsidP="007563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C38A3"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5618BB">
        <w:rPr>
          <w:sz w:val="28"/>
          <w:szCs w:val="28"/>
        </w:rPr>
        <w:t>1</w:t>
      </w:r>
      <w:r w:rsidR="00226131">
        <w:rPr>
          <w:sz w:val="28"/>
          <w:szCs w:val="28"/>
        </w:rPr>
        <w:t xml:space="preserve"> от </w:t>
      </w:r>
      <w:r w:rsidR="002C14D1">
        <w:rPr>
          <w:sz w:val="28"/>
          <w:szCs w:val="28"/>
        </w:rPr>
        <w:t>1</w:t>
      </w:r>
      <w:r w:rsidR="005618BB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  <w:r w:rsidR="002C14D1">
        <w:rPr>
          <w:sz w:val="28"/>
          <w:szCs w:val="28"/>
        </w:rPr>
        <w:t>01</w:t>
      </w:r>
      <w:r w:rsidR="00226131">
        <w:rPr>
          <w:sz w:val="28"/>
          <w:szCs w:val="28"/>
        </w:rPr>
        <w:t>.202</w:t>
      </w:r>
      <w:r w:rsidR="002C14D1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E46E3"/>
    <w:multiLevelType w:val="hybridMultilevel"/>
    <w:tmpl w:val="A956F8F8"/>
    <w:lvl w:ilvl="0" w:tplc="6BB695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21858"/>
    <w:rsid w:val="000415E4"/>
    <w:rsid w:val="00082FC4"/>
    <w:rsid w:val="000A7560"/>
    <w:rsid w:val="000B38EF"/>
    <w:rsid w:val="000D27FC"/>
    <w:rsid w:val="00137907"/>
    <w:rsid w:val="001535A5"/>
    <w:rsid w:val="00153D53"/>
    <w:rsid w:val="001733EB"/>
    <w:rsid w:val="001D144A"/>
    <w:rsid w:val="0020300A"/>
    <w:rsid w:val="00226131"/>
    <w:rsid w:val="00241CF8"/>
    <w:rsid w:val="002A189A"/>
    <w:rsid w:val="002A27B4"/>
    <w:rsid w:val="002C14D1"/>
    <w:rsid w:val="002E5BCF"/>
    <w:rsid w:val="003339DC"/>
    <w:rsid w:val="0034578E"/>
    <w:rsid w:val="0035404D"/>
    <w:rsid w:val="003B7B32"/>
    <w:rsid w:val="003E562E"/>
    <w:rsid w:val="00407924"/>
    <w:rsid w:val="00445974"/>
    <w:rsid w:val="0044798A"/>
    <w:rsid w:val="0046744B"/>
    <w:rsid w:val="004E3C06"/>
    <w:rsid w:val="00517382"/>
    <w:rsid w:val="005252B9"/>
    <w:rsid w:val="00532DEE"/>
    <w:rsid w:val="00552C45"/>
    <w:rsid w:val="00554883"/>
    <w:rsid w:val="005618BB"/>
    <w:rsid w:val="0059533F"/>
    <w:rsid w:val="005A4C0E"/>
    <w:rsid w:val="005C6620"/>
    <w:rsid w:val="006113F6"/>
    <w:rsid w:val="00623B3B"/>
    <w:rsid w:val="00685F49"/>
    <w:rsid w:val="00686E39"/>
    <w:rsid w:val="0072622F"/>
    <w:rsid w:val="00737C08"/>
    <w:rsid w:val="007563AF"/>
    <w:rsid w:val="00764FFF"/>
    <w:rsid w:val="00786BF7"/>
    <w:rsid w:val="007B6B41"/>
    <w:rsid w:val="007B74CA"/>
    <w:rsid w:val="00824B00"/>
    <w:rsid w:val="0082597B"/>
    <w:rsid w:val="00850243"/>
    <w:rsid w:val="00857C68"/>
    <w:rsid w:val="008C16A9"/>
    <w:rsid w:val="008C2DBB"/>
    <w:rsid w:val="008C38A3"/>
    <w:rsid w:val="008D0110"/>
    <w:rsid w:val="008D3351"/>
    <w:rsid w:val="00902C15"/>
    <w:rsid w:val="00955458"/>
    <w:rsid w:val="00982785"/>
    <w:rsid w:val="009B7189"/>
    <w:rsid w:val="009E67C7"/>
    <w:rsid w:val="009F68BE"/>
    <w:rsid w:val="00A45CCE"/>
    <w:rsid w:val="00A47F11"/>
    <w:rsid w:val="00A8484B"/>
    <w:rsid w:val="00AB0761"/>
    <w:rsid w:val="00AD470B"/>
    <w:rsid w:val="00B03872"/>
    <w:rsid w:val="00B47171"/>
    <w:rsid w:val="00B80FCB"/>
    <w:rsid w:val="00B840C4"/>
    <w:rsid w:val="00B90262"/>
    <w:rsid w:val="00BB657D"/>
    <w:rsid w:val="00BE253D"/>
    <w:rsid w:val="00BE5D7D"/>
    <w:rsid w:val="00C21A5A"/>
    <w:rsid w:val="00C72C53"/>
    <w:rsid w:val="00C753E2"/>
    <w:rsid w:val="00C7699B"/>
    <w:rsid w:val="00C95382"/>
    <w:rsid w:val="00CF2B42"/>
    <w:rsid w:val="00D11C85"/>
    <w:rsid w:val="00D129C2"/>
    <w:rsid w:val="00D22CF9"/>
    <w:rsid w:val="00D541F4"/>
    <w:rsid w:val="00D77AE9"/>
    <w:rsid w:val="00DB3AD9"/>
    <w:rsid w:val="00E06A3E"/>
    <w:rsid w:val="00E16C46"/>
    <w:rsid w:val="00E36EEF"/>
    <w:rsid w:val="00E41723"/>
    <w:rsid w:val="00E80619"/>
    <w:rsid w:val="00E914B5"/>
    <w:rsid w:val="00E9582D"/>
    <w:rsid w:val="00EA45FE"/>
    <w:rsid w:val="00EC4ED3"/>
    <w:rsid w:val="00EE40CF"/>
    <w:rsid w:val="00F440AA"/>
    <w:rsid w:val="00F6137B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74DA3-4FD6-4F59-8C62-95F2065D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cp:lastPrinted>2021-01-13T06:02:00Z</cp:lastPrinted>
  <dcterms:created xsi:type="dcterms:W3CDTF">2020-06-29T09:38:00Z</dcterms:created>
  <dcterms:modified xsi:type="dcterms:W3CDTF">2021-01-13T06:05:00Z</dcterms:modified>
</cp:coreProperties>
</file>