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7699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5252B9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0ABB" w:rsidRPr="00B40ABB">
        <w:rPr>
          <w:sz w:val="28"/>
          <w:szCs w:val="28"/>
        </w:rPr>
        <w:t>21</w:t>
      </w:r>
      <w:r w:rsidRPr="009C6F9D">
        <w:rPr>
          <w:sz w:val="28"/>
          <w:szCs w:val="28"/>
        </w:rPr>
        <w:t>.</w:t>
      </w:r>
      <w:r w:rsidR="001D144A" w:rsidRPr="006C4ED6">
        <w:rPr>
          <w:sz w:val="28"/>
          <w:szCs w:val="28"/>
        </w:rPr>
        <w:t>1</w:t>
      </w:r>
      <w:r w:rsidR="006C4ED6" w:rsidRPr="006C4ED6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0E1E1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1E1A" w:rsidRDefault="00CA6B75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C7699B">
        <w:rPr>
          <w:sz w:val="28"/>
          <w:szCs w:val="28"/>
        </w:rPr>
        <w:t>Безопасность и обеспечение жизнедеятельности населения»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9C6F9D">
        <w:rPr>
          <w:sz w:val="28"/>
          <w:szCs w:val="28"/>
        </w:rPr>
        <w:t>10.12.2020 №49/8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C4ED6">
        <w:rPr>
          <w:sz w:val="28"/>
          <w:szCs w:val="28"/>
        </w:rPr>
        <w:t>увеличить</w:t>
      </w:r>
      <w:r w:rsidR="00C7699B">
        <w:rPr>
          <w:sz w:val="28"/>
          <w:szCs w:val="28"/>
        </w:rPr>
        <w:t xml:space="preserve"> </w:t>
      </w:r>
      <w:r w:rsidR="009E67C7">
        <w:rPr>
          <w:sz w:val="28"/>
          <w:szCs w:val="28"/>
        </w:rPr>
        <w:t xml:space="preserve"> общий объем </w:t>
      </w:r>
      <w:r w:rsidR="006C4ED6">
        <w:rPr>
          <w:sz w:val="28"/>
          <w:szCs w:val="28"/>
        </w:rPr>
        <w:t xml:space="preserve">программных расходов текущего года </w:t>
      </w:r>
      <w:r w:rsidR="009E67C7">
        <w:rPr>
          <w:sz w:val="28"/>
          <w:szCs w:val="28"/>
        </w:rPr>
        <w:t xml:space="preserve">на </w:t>
      </w:r>
      <w:r w:rsidR="009C6F9D">
        <w:rPr>
          <w:sz w:val="28"/>
          <w:szCs w:val="28"/>
        </w:rPr>
        <w:t>36</w:t>
      </w:r>
      <w:r w:rsidR="006C4ED6">
        <w:rPr>
          <w:sz w:val="28"/>
          <w:szCs w:val="28"/>
        </w:rPr>
        <w:t>,</w:t>
      </w:r>
      <w:r w:rsidR="009C6F9D">
        <w:rPr>
          <w:sz w:val="28"/>
          <w:szCs w:val="28"/>
        </w:rPr>
        <w:t>2</w:t>
      </w:r>
      <w:r w:rsidR="009E67C7">
        <w:rPr>
          <w:sz w:val="28"/>
          <w:szCs w:val="28"/>
        </w:rPr>
        <w:t xml:space="preserve"> тыс. рублей</w:t>
      </w:r>
      <w:r w:rsidR="006C4ED6">
        <w:rPr>
          <w:sz w:val="28"/>
          <w:szCs w:val="28"/>
        </w:rPr>
        <w:t xml:space="preserve"> </w:t>
      </w:r>
      <w:r w:rsidR="004F17AD">
        <w:rPr>
          <w:sz w:val="28"/>
          <w:szCs w:val="28"/>
        </w:rPr>
        <w:t>(</w:t>
      </w:r>
      <w:r w:rsidR="006C4ED6">
        <w:rPr>
          <w:sz w:val="28"/>
          <w:szCs w:val="28"/>
        </w:rPr>
        <w:t xml:space="preserve">за счет увеличения </w:t>
      </w:r>
      <w:r w:rsidR="009C6F9D">
        <w:rPr>
          <w:sz w:val="28"/>
          <w:szCs w:val="28"/>
        </w:rPr>
        <w:t>доходов от уплаты земельного налога с организаций</w:t>
      </w:r>
      <w:r w:rsidR="004F17AD">
        <w:rPr>
          <w:sz w:val="28"/>
          <w:szCs w:val="28"/>
        </w:rPr>
        <w:t>)</w:t>
      </w:r>
      <w:r w:rsidR="000E1E1A">
        <w:rPr>
          <w:sz w:val="28"/>
          <w:szCs w:val="28"/>
        </w:rPr>
        <w:t xml:space="preserve"> и направить их на реализацию основного мероприятия «</w:t>
      </w:r>
      <w:r w:rsidR="009C6F9D">
        <w:rPr>
          <w:sz w:val="28"/>
          <w:szCs w:val="28"/>
        </w:rPr>
        <w:t>Развитие похоронного дела на территории Московской области</w:t>
      </w:r>
      <w:r w:rsidR="000E1E1A">
        <w:rPr>
          <w:sz w:val="28"/>
          <w:szCs w:val="28"/>
        </w:rPr>
        <w:t>» подпрограммы №</w:t>
      </w:r>
      <w:r w:rsidR="009C6F9D">
        <w:rPr>
          <w:sz w:val="28"/>
          <w:szCs w:val="28"/>
        </w:rPr>
        <w:t>1</w:t>
      </w:r>
      <w:r w:rsidR="000E1E1A">
        <w:rPr>
          <w:sz w:val="28"/>
          <w:szCs w:val="28"/>
        </w:rPr>
        <w:t xml:space="preserve"> «</w:t>
      </w:r>
      <w:r w:rsidR="009C6F9D">
        <w:rPr>
          <w:sz w:val="28"/>
          <w:szCs w:val="28"/>
        </w:rPr>
        <w:t>Профилактика преступлений и иных правонарушений</w:t>
      </w:r>
      <w:r w:rsidR="000E1E1A">
        <w:rPr>
          <w:sz w:val="28"/>
          <w:szCs w:val="28"/>
        </w:rPr>
        <w:t>».</w:t>
      </w:r>
    </w:p>
    <w:p w:rsidR="00942427" w:rsidRDefault="006C4ED6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Представленным проектом предлагается произвести внутреннее перераспределение бюджетных средств в </w:t>
      </w:r>
      <w:r w:rsidR="007421FE">
        <w:rPr>
          <w:sz w:val="28"/>
          <w:szCs w:val="28"/>
        </w:rPr>
        <w:t>разрезе мероприятий подпрограмм №№</w:t>
      </w:r>
      <w:r w:rsidR="009C6F9D">
        <w:rPr>
          <w:sz w:val="28"/>
          <w:szCs w:val="28"/>
        </w:rPr>
        <w:t>5 и</w:t>
      </w:r>
      <w:r w:rsidR="00942427">
        <w:rPr>
          <w:sz w:val="28"/>
          <w:szCs w:val="28"/>
        </w:rPr>
        <w:t xml:space="preserve"> 6</w:t>
      </w:r>
      <w:r w:rsidR="007421FE">
        <w:rPr>
          <w:sz w:val="28"/>
          <w:szCs w:val="28"/>
        </w:rPr>
        <w:t xml:space="preserve"> размере </w:t>
      </w:r>
      <w:r w:rsidR="009C6F9D">
        <w:rPr>
          <w:sz w:val="28"/>
          <w:szCs w:val="28"/>
        </w:rPr>
        <w:t>40,0</w:t>
      </w:r>
      <w:r w:rsidR="007421FE">
        <w:rPr>
          <w:sz w:val="28"/>
          <w:szCs w:val="28"/>
        </w:rPr>
        <w:t xml:space="preserve"> тыс. рублей</w:t>
      </w:r>
      <w:r w:rsidR="00942427">
        <w:rPr>
          <w:sz w:val="28"/>
          <w:szCs w:val="28"/>
        </w:rPr>
        <w:t>.</w:t>
      </w:r>
      <w:r w:rsidR="007421FE">
        <w:rPr>
          <w:sz w:val="28"/>
          <w:szCs w:val="28"/>
        </w:rPr>
        <w:t xml:space="preserve">           </w:t>
      </w:r>
    </w:p>
    <w:p w:rsidR="008C38A3" w:rsidRPr="008D0110" w:rsidRDefault="00942427" w:rsidP="00942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2A27B4">
        <w:rPr>
          <w:sz w:val="28"/>
          <w:szCs w:val="28"/>
        </w:rPr>
        <w:t>№№</w:t>
      </w:r>
      <w:r w:rsidR="00E06A3E">
        <w:rPr>
          <w:sz w:val="28"/>
          <w:szCs w:val="28"/>
        </w:rPr>
        <w:t>1</w:t>
      </w:r>
      <w:r w:rsidR="00407924">
        <w:rPr>
          <w:sz w:val="28"/>
          <w:szCs w:val="28"/>
        </w:rPr>
        <w:t xml:space="preserve">, </w:t>
      </w:r>
      <w:r w:rsidR="002F5FF1">
        <w:rPr>
          <w:sz w:val="28"/>
          <w:szCs w:val="28"/>
        </w:rPr>
        <w:t>5</w:t>
      </w:r>
      <w:r w:rsidR="00407924">
        <w:rPr>
          <w:sz w:val="28"/>
          <w:szCs w:val="28"/>
        </w:rPr>
        <w:t>, 6.</w:t>
      </w:r>
    </w:p>
    <w:p w:rsidR="008C38A3" w:rsidRPr="008C38A3" w:rsidRDefault="008C38A3" w:rsidP="00CA6B75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9C6F9D">
        <w:rPr>
          <w:sz w:val="28"/>
          <w:szCs w:val="28"/>
        </w:rPr>
        <w:t>56</w:t>
      </w:r>
      <w:r w:rsidR="00226131">
        <w:rPr>
          <w:sz w:val="28"/>
          <w:szCs w:val="28"/>
        </w:rPr>
        <w:t xml:space="preserve"> от </w:t>
      </w:r>
      <w:r w:rsidR="002F5FF1">
        <w:rPr>
          <w:sz w:val="28"/>
          <w:szCs w:val="28"/>
        </w:rPr>
        <w:t>17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5B0BB8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0E1E1A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2F5FF1"/>
    <w:rsid w:val="0034578E"/>
    <w:rsid w:val="003B7B32"/>
    <w:rsid w:val="00407924"/>
    <w:rsid w:val="0044798A"/>
    <w:rsid w:val="0046744B"/>
    <w:rsid w:val="004E3C06"/>
    <w:rsid w:val="004F17AD"/>
    <w:rsid w:val="00517382"/>
    <w:rsid w:val="005252B9"/>
    <w:rsid w:val="00532DEE"/>
    <w:rsid w:val="00552C45"/>
    <w:rsid w:val="00554883"/>
    <w:rsid w:val="005B0BB8"/>
    <w:rsid w:val="00685F49"/>
    <w:rsid w:val="006C4ED6"/>
    <w:rsid w:val="0072622F"/>
    <w:rsid w:val="00737C08"/>
    <w:rsid w:val="007421FE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42427"/>
    <w:rsid w:val="00955458"/>
    <w:rsid w:val="00982785"/>
    <w:rsid w:val="009B7189"/>
    <w:rsid w:val="009C6F9D"/>
    <w:rsid w:val="009E67C7"/>
    <w:rsid w:val="009F68BE"/>
    <w:rsid w:val="00A45CCE"/>
    <w:rsid w:val="00A47F11"/>
    <w:rsid w:val="00A8484B"/>
    <w:rsid w:val="00AB0761"/>
    <w:rsid w:val="00B03872"/>
    <w:rsid w:val="00B40ABB"/>
    <w:rsid w:val="00B44FE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CA6B75"/>
    <w:rsid w:val="00CC2C84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0495"/>
    <w:rsid w:val="00E914B5"/>
    <w:rsid w:val="00E9582D"/>
    <w:rsid w:val="00EC4ED3"/>
    <w:rsid w:val="00EC618E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6182-AE03-44A9-B398-85968FD3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2020-12-18T08:42:00Z</cp:lastPrinted>
  <dcterms:created xsi:type="dcterms:W3CDTF">2020-06-29T09:38:00Z</dcterms:created>
  <dcterms:modified xsi:type="dcterms:W3CDTF">2020-12-18T08:46:00Z</dcterms:modified>
</cp:coreProperties>
</file>