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702ED9">
        <w:rPr>
          <w:b/>
          <w:sz w:val="28"/>
          <w:szCs w:val="28"/>
        </w:rPr>
        <w:t>Культура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4B42D5">
        <w:rPr>
          <w:sz w:val="28"/>
          <w:szCs w:val="28"/>
        </w:rPr>
        <w:t>25</w:t>
      </w:r>
      <w:r w:rsidR="00ED78C8" w:rsidRPr="00ED78C8">
        <w:rPr>
          <w:sz w:val="28"/>
          <w:szCs w:val="28"/>
        </w:rPr>
        <w:t>.</w:t>
      </w:r>
      <w:r w:rsidR="004B42D5">
        <w:rPr>
          <w:sz w:val="28"/>
          <w:szCs w:val="28"/>
        </w:rPr>
        <w:t>11</w:t>
      </w:r>
      <w:r w:rsidRPr="00ED78C8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702ED9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4B42D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B42D5">
        <w:rPr>
          <w:sz w:val="28"/>
          <w:szCs w:val="28"/>
        </w:rPr>
        <w:t>11</w:t>
      </w:r>
      <w:r>
        <w:rPr>
          <w:sz w:val="28"/>
          <w:szCs w:val="28"/>
        </w:rPr>
        <w:t>.2020 №</w:t>
      </w:r>
      <w:r w:rsidR="004B42D5">
        <w:rPr>
          <w:sz w:val="28"/>
          <w:szCs w:val="28"/>
        </w:rPr>
        <w:t>28</w:t>
      </w:r>
      <w:r>
        <w:rPr>
          <w:sz w:val="28"/>
          <w:szCs w:val="28"/>
        </w:rPr>
        <w:t xml:space="preserve">/6) представленным проектом предлагается </w:t>
      </w:r>
      <w:r w:rsidR="00702ED9">
        <w:rPr>
          <w:sz w:val="28"/>
          <w:szCs w:val="28"/>
        </w:rPr>
        <w:t>у</w:t>
      </w:r>
      <w:r w:rsidR="00ED78C8">
        <w:rPr>
          <w:sz w:val="28"/>
          <w:szCs w:val="28"/>
        </w:rPr>
        <w:t>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4B42D5">
        <w:rPr>
          <w:sz w:val="28"/>
          <w:szCs w:val="28"/>
        </w:rPr>
        <w:t>программных расходов</w:t>
      </w:r>
      <w:r w:rsidR="00205C3E">
        <w:rPr>
          <w:sz w:val="28"/>
          <w:szCs w:val="28"/>
        </w:rPr>
        <w:t xml:space="preserve"> текущего года</w:t>
      </w:r>
      <w:r w:rsidR="00A8717E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4B42D5">
        <w:rPr>
          <w:sz w:val="28"/>
          <w:szCs w:val="28"/>
        </w:rPr>
        <w:t xml:space="preserve">5 718,3 </w:t>
      </w:r>
      <w:r w:rsidR="0072622F">
        <w:rPr>
          <w:sz w:val="28"/>
          <w:szCs w:val="28"/>
        </w:rPr>
        <w:t>тыс.</w:t>
      </w:r>
      <w:r w:rsidR="00ED78C8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ED78C8">
        <w:rPr>
          <w:sz w:val="28"/>
          <w:szCs w:val="28"/>
        </w:rPr>
        <w:t>лей</w:t>
      </w:r>
      <w:r w:rsidR="004B42D5">
        <w:rPr>
          <w:sz w:val="28"/>
          <w:szCs w:val="28"/>
        </w:rPr>
        <w:t xml:space="preserve"> (за счет перераспределения средст</w:t>
      </w:r>
      <w:r w:rsidR="00205C3E">
        <w:rPr>
          <w:sz w:val="28"/>
          <w:szCs w:val="28"/>
        </w:rPr>
        <w:t>в внутри утвержденного бюджета), в том числе по подпрограммам: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«Развитие музейного дела и народных промыслов»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744,5 тыс. рублей;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1 684,4 тыс. рублей;</w:t>
      </w:r>
    </w:p>
    <w:p w:rsidR="004B42D5" w:rsidRP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3 289,4 тыс. рублей.</w:t>
      </w:r>
    </w:p>
    <w:p w:rsidR="00DE3715" w:rsidRDefault="00EF607F" w:rsidP="00DE3715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представленным проектом предлагается произвести внутреннее перераспределение бюджетных средств в разрезе мероприятий </w:t>
      </w:r>
      <w:r w:rsidR="009F0449">
        <w:rPr>
          <w:sz w:val="28"/>
          <w:szCs w:val="28"/>
        </w:rPr>
        <w:t>п</w:t>
      </w:r>
      <w:r w:rsidR="00285CBF">
        <w:rPr>
          <w:sz w:val="28"/>
          <w:szCs w:val="28"/>
        </w:rPr>
        <w:t>одпрограмм</w:t>
      </w:r>
      <w:r w:rsidR="004B42D5">
        <w:rPr>
          <w:sz w:val="28"/>
          <w:szCs w:val="28"/>
        </w:rPr>
        <w:t>ы</w:t>
      </w:r>
      <w:r w:rsidR="00285CBF">
        <w:rPr>
          <w:sz w:val="28"/>
          <w:szCs w:val="28"/>
        </w:rPr>
        <w:t xml:space="preserve"> </w:t>
      </w:r>
      <w:r w:rsidR="00285CBF">
        <w:rPr>
          <w:sz w:val="28"/>
          <w:szCs w:val="28"/>
          <w:lang w:val="en-US"/>
        </w:rPr>
        <w:t>VII</w:t>
      </w:r>
      <w:r w:rsidR="00285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4B42D5">
        <w:rPr>
          <w:sz w:val="28"/>
          <w:szCs w:val="28"/>
        </w:rPr>
        <w:t>87</w:t>
      </w:r>
      <w:r>
        <w:rPr>
          <w:sz w:val="28"/>
          <w:szCs w:val="28"/>
        </w:rPr>
        <w:t>,0 тыс. рублей</w:t>
      </w:r>
      <w:r w:rsidR="00285CBF">
        <w:rPr>
          <w:sz w:val="28"/>
          <w:szCs w:val="28"/>
        </w:rPr>
        <w:t>.</w:t>
      </w:r>
    </w:p>
    <w:p w:rsidR="008C38A3" w:rsidRDefault="009D3F49" w:rsidP="00285CBF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174EAF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</w:t>
      </w:r>
      <w:r w:rsidR="00DE3715">
        <w:rPr>
          <w:sz w:val="28"/>
          <w:szCs w:val="28"/>
        </w:rPr>
        <w:t>,</w:t>
      </w:r>
      <w:r w:rsidR="00DE3715" w:rsidRPr="00DE3715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DE3715">
        <w:rPr>
          <w:sz w:val="28"/>
          <w:szCs w:val="28"/>
        </w:rPr>
        <w:t>,</w:t>
      </w:r>
      <w:r w:rsidR="00DE3715" w:rsidRPr="00DE3715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8C7E43">
        <w:rPr>
          <w:sz w:val="28"/>
          <w:szCs w:val="28"/>
          <w:lang w:val="en-US"/>
        </w:rPr>
        <w:t>V</w:t>
      </w:r>
      <w:r w:rsidR="00AF5E4A">
        <w:rPr>
          <w:sz w:val="28"/>
          <w:szCs w:val="28"/>
        </w:rPr>
        <w:t xml:space="preserve"> и </w:t>
      </w:r>
      <w:r w:rsidR="008C7E43">
        <w:rPr>
          <w:sz w:val="28"/>
          <w:szCs w:val="28"/>
          <w:lang w:val="en-US"/>
        </w:rPr>
        <w:t>VII</w:t>
      </w:r>
      <w:r w:rsidR="008C38A3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3715">
        <w:rPr>
          <w:sz w:val="28"/>
          <w:szCs w:val="28"/>
        </w:rPr>
        <w:t>1</w:t>
      </w:r>
      <w:r w:rsidR="004B42D5">
        <w:rPr>
          <w:sz w:val="28"/>
          <w:szCs w:val="28"/>
        </w:rPr>
        <w:t>42</w:t>
      </w:r>
      <w:r w:rsidR="00226131">
        <w:rPr>
          <w:sz w:val="28"/>
          <w:szCs w:val="28"/>
        </w:rPr>
        <w:t xml:space="preserve"> от </w:t>
      </w:r>
      <w:r w:rsidR="004B42D5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4B42D5">
        <w:rPr>
          <w:sz w:val="28"/>
          <w:szCs w:val="28"/>
        </w:rPr>
        <w:t>11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05C3E"/>
    <w:rsid w:val="00226131"/>
    <w:rsid w:val="00285CBF"/>
    <w:rsid w:val="00287D90"/>
    <w:rsid w:val="002A189A"/>
    <w:rsid w:val="002E5BCF"/>
    <w:rsid w:val="003B740E"/>
    <w:rsid w:val="003C7B05"/>
    <w:rsid w:val="0044798A"/>
    <w:rsid w:val="0046744B"/>
    <w:rsid w:val="004B42D5"/>
    <w:rsid w:val="004E3C06"/>
    <w:rsid w:val="00517382"/>
    <w:rsid w:val="00532DEE"/>
    <w:rsid w:val="00552C45"/>
    <w:rsid w:val="00554883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AF5E4A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914B5"/>
    <w:rsid w:val="00E9582D"/>
    <w:rsid w:val="00EC4ED3"/>
    <w:rsid w:val="00ED78C8"/>
    <w:rsid w:val="00EE40CF"/>
    <w:rsid w:val="00EF607F"/>
    <w:rsid w:val="00F440AA"/>
    <w:rsid w:val="00F81F44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618E-BA1F-44A7-8DEB-738E0017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2020-09-07T12:46:00Z</cp:lastPrinted>
  <dcterms:created xsi:type="dcterms:W3CDTF">2020-06-29T09:38:00Z</dcterms:created>
  <dcterms:modified xsi:type="dcterms:W3CDTF">2020-11-24T12:15:00Z</dcterms:modified>
</cp:coreProperties>
</file>