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6D411F">
        <w:rPr>
          <w:b/>
          <w:sz w:val="28"/>
          <w:szCs w:val="28"/>
        </w:rPr>
        <w:t xml:space="preserve">Развитие </w:t>
      </w:r>
      <w:r w:rsidR="000756F5">
        <w:rPr>
          <w:b/>
          <w:sz w:val="28"/>
          <w:szCs w:val="28"/>
        </w:rPr>
        <w:t xml:space="preserve">инженерной инфраструктуры и </w:t>
      </w:r>
      <w:proofErr w:type="spellStart"/>
      <w:r w:rsidR="000756F5">
        <w:rPr>
          <w:b/>
          <w:sz w:val="28"/>
          <w:szCs w:val="28"/>
        </w:rPr>
        <w:t>энергоэффективности</w:t>
      </w:r>
      <w:proofErr w:type="spellEnd"/>
      <w:r w:rsidR="000756F5">
        <w:rPr>
          <w:b/>
          <w:sz w:val="28"/>
          <w:szCs w:val="28"/>
        </w:rPr>
        <w:t xml:space="preserve"> на территории города Лыткарино на 2020-2024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76B5B" w:rsidRPr="00576B5B">
        <w:rPr>
          <w:sz w:val="28"/>
          <w:szCs w:val="28"/>
        </w:rPr>
        <w:t>30</w:t>
      </w:r>
      <w:r w:rsidRPr="00576B5B">
        <w:rPr>
          <w:sz w:val="28"/>
          <w:szCs w:val="28"/>
        </w:rPr>
        <w:t>.</w:t>
      </w:r>
      <w:r>
        <w:rPr>
          <w:sz w:val="28"/>
          <w:szCs w:val="28"/>
        </w:rPr>
        <w:t>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«Развитие </w:t>
      </w:r>
      <w:r w:rsidR="000756F5">
        <w:rPr>
          <w:sz w:val="28"/>
          <w:szCs w:val="28"/>
        </w:rPr>
        <w:t xml:space="preserve">инженерной инфраструктуры и </w:t>
      </w:r>
      <w:proofErr w:type="spellStart"/>
      <w:r w:rsidR="000756F5">
        <w:rPr>
          <w:sz w:val="28"/>
          <w:szCs w:val="28"/>
        </w:rPr>
        <w:t>энергоэффективности</w:t>
      </w:r>
      <w:proofErr w:type="spellEnd"/>
      <w:r w:rsidR="000756F5">
        <w:rPr>
          <w:sz w:val="28"/>
          <w:szCs w:val="28"/>
        </w:rPr>
        <w:t xml:space="preserve"> на территории города Лыткарино</w:t>
      </w:r>
      <w:r w:rsidR="00C80F03">
        <w:rPr>
          <w:sz w:val="28"/>
          <w:szCs w:val="28"/>
        </w:rPr>
        <w:t>» на 2020-202</w:t>
      </w:r>
      <w:r w:rsidR="000756F5">
        <w:rPr>
          <w:sz w:val="28"/>
          <w:szCs w:val="28"/>
        </w:rPr>
        <w:t>4</w:t>
      </w:r>
      <w:r w:rsidR="00C80F0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</w:t>
      </w:r>
      <w:r w:rsidR="000756F5">
        <w:rPr>
          <w:sz w:val="28"/>
          <w:szCs w:val="28"/>
        </w:rPr>
        <w:t>7</w:t>
      </w:r>
      <w:r>
        <w:rPr>
          <w:sz w:val="28"/>
          <w:szCs w:val="28"/>
        </w:rPr>
        <w:t>.2020 №54</w:t>
      </w:r>
      <w:r w:rsidR="000756F5">
        <w:rPr>
          <w:sz w:val="28"/>
          <w:szCs w:val="28"/>
        </w:rPr>
        <w:t>9</w:t>
      </w:r>
      <w:r>
        <w:rPr>
          <w:sz w:val="28"/>
          <w:szCs w:val="28"/>
        </w:rPr>
        <w:t>/6</w:t>
      </w:r>
      <w:r w:rsidR="000756F5">
        <w:rPr>
          <w:sz w:val="28"/>
          <w:szCs w:val="28"/>
        </w:rPr>
        <w:t>5</w:t>
      </w:r>
      <w:r>
        <w:rPr>
          <w:sz w:val="28"/>
          <w:szCs w:val="28"/>
        </w:rPr>
        <w:t xml:space="preserve">) представленным проектом предлагается </w:t>
      </w:r>
      <w:r w:rsidR="00631393">
        <w:rPr>
          <w:sz w:val="28"/>
          <w:szCs w:val="28"/>
        </w:rPr>
        <w:t>уменьшить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бюджетных ассигнований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 на </w:t>
      </w:r>
      <w:r w:rsidR="006D411F">
        <w:rPr>
          <w:sz w:val="28"/>
          <w:szCs w:val="28"/>
        </w:rPr>
        <w:t>4</w:t>
      </w:r>
      <w:r w:rsidR="00631393">
        <w:rPr>
          <w:sz w:val="28"/>
          <w:szCs w:val="28"/>
        </w:rPr>
        <w:t xml:space="preserve"> </w:t>
      </w:r>
      <w:r w:rsidR="000756F5">
        <w:rPr>
          <w:sz w:val="28"/>
          <w:szCs w:val="28"/>
        </w:rPr>
        <w:t>80</w:t>
      </w:r>
      <w:r w:rsidR="006D411F">
        <w:rPr>
          <w:sz w:val="28"/>
          <w:szCs w:val="28"/>
        </w:rPr>
        <w:t>0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</w:t>
      </w:r>
      <w:proofErr w:type="spellStart"/>
      <w:r w:rsidR="00FF307D">
        <w:rPr>
          <w:sz w:val="28"/>
          <w:szCs w:val="28"/>
        </w:rPr>
        <w:t>тыс.руб</w:t>
      </w:r>
      <w:proofErr w:type="spellEnd"/>
      <w:r w:rsidR="00FF307D">
        <w:rPr>
          <w:sz w:val="28"/>
          <w:szCs w:val="28"/>
        </w:rPr>
        <w:t xml:space="preserve">, сократив при этом расходы по </w:t>
      </w:r>
      <w:r w:rsidR="000756F5">
        <w:rPr>
          <w:sz w:val="28"/>
          <w:szCs w:val="28"/>
        </w:rPr>
        <w:t xml:space="preserve">основному мероприятию 02 </w:t>
      </w:r>
      <w:r w:rsidR="00FF307D">
        <w:rPr>
          <w:sz w:val="28"/>
          <w:szCs w:val="28"/>
        </w:rPr>
        <w:t>подпрограмм</w:t>
      </w:r>
      <w:r w:rsidR="000756F5">
        <w:rPr>
          <w:sz w:val="28"/>
          <w:szCs w:val="28"/>
        </w:rPr>
        <w:t>ы</w:t>
      </w:r>
      <w:r w:rsidR="00FF307D">
        <w:rPr>
          <w:sz w:val="28"/>
          <w:szCs w:val="28"/>
        </w:rPr>
        <w:t xml:space="preserve"> </w:t>
      </w:r>
      <w:r w:rsidR="00FF307D">
        <w:rPr>
          <w:sz w:val="28"/>
          <w:szCs w:val="28"/>
          <w:lang w:val="en-US"/>
        </w:rPr>
        <w:t>I</w:t>
      </w:r>
      <w:r w:rsidR="00FF307D" w:rsidRPr="00FF307D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«</w:t>
      </w:r>
      <w:r w:rsidR="000756F5">
        <w:rPr>
          <w:sz w:val="28"/>
          <w:szCs w:val="28"/>
        </w:rPr>
        <w:t>Чистая вода</w:t>
      </w:r>
      <w:r w:rsidR="00FF307D">
        <w:rPr>
          <w:sz w:val="28"/>
          <w:szCs w:val="28"/>
        </w:rPr>
        <w:t>»</w:t>
      </w:r>
      <w:r w:rsidR="006D411F">
        <w:rPr>
          <w:sz w:val="28"/>
          <w:szCs w:val="28"/>
        </w:rPr>
        <w:t xml:space="preserve">. 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</w:t>
      </w:r>
      <w:proofErr w:type="gramStart"/>
      <w:r>
        <w:rPr>
          <w:sz w:val="28"/>
          <w:szCs w:val="28"/>
        </w:rPr>
        <w:t>подпрограмм</w:t>
      </w:r>
      <w:r w:rsidR="000756F5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07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proofErr w:type="gramEnd"/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F307D">
        <w:rPr>
          <w:sz w:val="28"/>
          <w:szCs w:val="28"/>
        </w:rPr>
        <w:t>8</w:t>
      </w:r>
      <w:r w:rsidR="000756F5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FF307D">
        <w:rPr>
          <w:sz w:val="28"/>
          <w:szCs w:val="28"/>
        </w:rPr>
        <w:t>2</w:t>
      </w:r>
      <w:bookmarkStart w:id="0" w:name="_GoBack"/>
      <w:bookmarkEnd w:id="0"/>
      <w:r w:rsidR="00FF307D">
        <w:rPr>
          <w:sz w:val="28"/>
          <w:szCs w:val="28"/>
        </w:rPr>
        <w:t>9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756F5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576B5B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1DEC-1700-4A25-8AB3-EEA0F2BE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2020-07-29T12:52:00Z</cp:lastPrinted>
  <dcterms:created xsi:type="dcterms:W3CDTF">2020-06-29T09:38:00Z</dcterms:created>
  <dcterms:modified xsi:type="dcterms:W3CDTF">2020-07-29T12:59:00Z</dcterms:modified>
</cp:coreProperties>
</file>