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7863E4" w:rsidRPr="007863E4">
        <w:rPr>
          <w:b/>
          <w:sz w:val="28"/>
          <w:szCs w:val="28"/>
        </w:rPr>
        <w:t>Цифровое муниципальное образование</w:t>
      </w:r>
      <w:r w:rsidR="003707CA" w:rsidRPr="003707CA">
        <w:rPr>
          <w:b/>
          <w:sz w:val="28"/>
          <w:szCs w:val="28"/>
        </w:rPr>
        <w:t>» на 2020-202</w:t>
      </w:r>
      <w:r w:rsidR="007863E4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7863E4" w:rsidRPr="007863E4" w:rsidRDefault="007863E4" w:rsidP="007863E4">
      <w:pPr>
        <w:spacing w:line="276" w:lineRule="auto"/>
        <w:ind w:right="-1" w:firstLine="709"/>
        <w:jc w:val="both"/>
        <w:rPr>
          <w:sz w:val="28"/>
          <w:szCs w:val="28"/>
        </w:rPr>
      </w:pPr>
      <w:r w:rsidRPr="007863E4">
        <w:rPr>
          <w:sz w:val="28"/>
          <w:szCs w:val="28"/>
        </w:rPr>
        <w:t xml:space="preserve">В целях приведения показателей </w:t>
      </w:r>
      <w:r w:rsidRPr="007863E4">
        <w:rPr>
          <w:sz w:val="28"/>
          <w:szCs w:val="28"/>
        </w:rPr>
        <w:t>муниципальной программы «Цифровое муниципальное образование» на 2020-2024 годы</w:t>
      </w:r>
      <w:r w:rsidRPr="007863E4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уменьшить общий объем расходов по Программе на 27,0 тыс. рублей, путем внесения изменений в финансо</w:t>
      </w:r>
      <w:r>
        <w:rPr>
          <w:sz w:val="28"/>
          <w:szCs w:val="28"/>
        </w:rPr>
        <w:t xml:space="preserve">вые показатели подпрограммы №1 </w:t>
      </w:r>
      <w:r w:rsidRPr="007863E4">
        <w:rPr>
          <w:sz w:val="28"/>
          <w:szCs w:val="28"/>
        </w:rPr>
        <w:t>в части сокращения общего объема бюджетных ассигнований, выделенных на финансовое обеспечение организации деятельности многофункциональных центров предоставления государственных и муниципальных услуг на 27,0 тыс. рублей</w:t>
      </w:r>
      <w:r>
        <w:rPr>
          <w:sz w:val="28"/>
          <w:szCs w:val="28"/>
        </w:rPr>
        <w:t>.</w:t>
      </w:r>
    </w:p>
    <w:p w:rsidR="007863E4" w:rsidRPr="007863E4" w:rsidRDefault="007863E4" w:rsidP="007863E4">
      <w:pPr>
        <w:spacing w:line="276" w:lineRule="auto"/>
        <w:ind w:right="-1" w:firstLine="709"/>
        <w:jc w:val="both"/>
        <w:rPr>
          <w:sz w:val="28"/>
          <w:szCs w:val="28"/>
        </w:rPr>
      </w:pPr>
      <w:r w:rsidRPr="007863E4">
        <w:rPr>
          <w:sz w:val="28"/>
          <w:szCs w:val="28"/>
        </w:rPr>
        <w:t xml:space="preserve">Кроме того, предлагается произвести внутреннее перераспределение бюджетных средств в разрезе основных мероприятий </w:t>
      </w:r>
      <w:r>
        <w:rPr>
          <w:sz w:val="28"/>
          <w:szCs w:val="28"/>
        </w:rPr>
        <w:t>подпрограммы №2</w:t>
      </w:r>
      <w:r w:rsidRPr="007863E4">
        <w:rPr>
          <w:sz w:val="28"/>
          <w:szCs w:val="28"/>
        </w:rPr>
        <w:t xml:space="preserve"> в размере 300,0 тыс. рублей</w:t>
      </w:r>
      <w:r>
        <w:rPr>
          <w:sz w:val="28"/>
          <w:szCs w:val="28"/>
        </w:rPr>
        <w:t>.</w:t>
      </w:r>
    </w:p>
    <w:p w:rsidR="007863E4" w:rsidRDefault="007863E4" w:rsidP="007863E4">
      <w:pPr>
        <w:spacing w:line="276" w:lineRule="auto"/>
        <w:ind w:right="-1" w:firstLine="709"/>
        <w:jc w:val="both"/>
        <w:rPr>
          <w:sz w:val="28"/>
          <w:szCs w:val="28"/>
        </w:rPr>
      </w:pPr>
      <w:r w:rsidRPr="007863E4">
        <w:rPr>
          <w:sz w:val="28"/>
          <w:szCs w:val="28"/>
        </w:rPr>
        <w:t>Соответствующие изменения предлагается внести в паспорт Программы, паспорт и перечни меропри</w:t>
      </w:r>
      <w:r>
        <w:rPr>
          <w:sz w:val="28"/>
          <w:szCs w:val="28"/>
        </w:rPr>
        <w:t>ятий вышеуказанных подпрограмм.</w:t>
      </w:r>
    </w:p>
    <w:p w:rsidR="00B84ACD" w:rsidRPr="00FC18A1" w:rsidRDefault="008A71EB" w:rsidP="007863E4">
      <w:pPr>
        <w:spacing w:line="276" w:lineRule="auto"/>
        <w:ind w:right="-1" w:firstLine="709"/>
        <w:jc w:val="both"/>
      </w:pPr>
      <w:bookmarkStart w:id="0" w:name="_GoBack"/>
      <w:bookmarkEnd w:id="0"/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7863E4">
        <w:rPr>
          <w:sz w:val="28"/>
          <w:szCs w:val="28"/>
        </w:rPr>
        <w:t>60</w:t>
      </w:r>
      <w:r w:rsidRPr="008A71EB">
        <w:rPr>
          <w:sz w:val="28"/>
          <w:szCs w:val="28"/>
        </w:rPr>
        <w:t xml:space="preserve"> от </w:t>
      </w:r>
      <w:r w:rsidR="000541BB">
        <w:rPr>
          <w:sz w:val="28"/>
          <w:szCs w:val="28"/>
        </w:rPr>
        <w:t>28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C7" w:rsidRDefault="002D77C7" w:rsidP="003D3661">
      <w:r>
        <w:separator/>
      </w:r>
    </w:p>
  </w:endnote>
  <w:endnote w:type="continuationSeparator" w:id="0">
    <w:p w:rsidR="002D77C7" w:rsidRDefault="002D77C7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C7" w:rsidRDefault="002D77C7" w:rsidP="003D3661">
      <w:r>
        <w:separator/>
      </w:r>
    </w:p>
  </w:footnote>
  <w:footnote w:type="continuationSeparator" w:id="0">
    <w:p w:rsidR="002D77C7" w:rsidRDefault="002D77C7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D77C7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7B5A-E2EA-4817-86CF-C542E4BA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2020-06-04T14:18:00Z</cp:lastPrinted>
  <dcterms:created xsi:type="dcterms:W3CDTF">2020-06-05T05:45:00Z</dcterms:created>
  <dcterms:modified xsi:type="dcterms:W3CDTF">2020-06-05T05:48:00Z</dcterms:modified>
</cp:coreProperties>
</file>