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F50" w:rsidRDefault="00F00F50" w:rsidP="00237A25">
      <w:pPr>
        <w:spacing w:after="0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caps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F00F50" w:rsidRDefault="00F00F50" w:rsidP="00237A25">
      <w:pPr>
        <w:spacing w:after="0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результатах контрольного мероприятия</w:t>
      </w:r>
    </w:p>
    <w:p w:rsidR="00F00F50" w:rsidRDefault="00F00F50" w:rsidP="00237A2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ED0B29" w:rsidRPr="00ED0B29">
        <w:rPr>
          <w:rFonts w:ascii="Times New Roman" w:hAnsi="Times New Roman" w:cs="Times New Roman"/>
          <w:b/>
          <w:sz w:val="28"/>
          <w:szCs w:val="28"/>
        </w:rPr>
        <w:t>Проверка законности и эффективности и</w:t>
      </w:r>
      <w:r w:rsidR="00ED0B29">
        <w:rPr>
          <w:rFonts w:ascii="Times New Roman" w:hAnsi="Times New Roman" w:cs="Times New Roman"/>
          <w:b/>
          <w:sz w:val="28"/>
          <w:szCs w:val="28"/>
        </w:rPr>
        <w:t>спользования бюджетных средств, выделенных Администрацией</w:t>
      </w:r>
      <w:r w:rsidR="00ED0B29" w:rsidRPr="00ED0B2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D0B29" w:rsidRPr="00ED0B29">
        <w:rPr>
          <w:rFonts w:ascii="Times New Roman" w:hAnsi="Times New Roman" w:cs="Times New Roman"/>
          <w:b/>
          <w:sz w:val="28"/>
          <w:szCs w:val="28"/>
        </w:rPr>
        <w:t>г.о</w:t>
      </w:r>
      <w:proofErr w:type="spellEnd"/>
      <w:r w:rsidR="00ED0B29" w:rsidRPr="00ED0B29">
        <w:rPr>
          <w:rFonts w:ascii="Times New Roman" w:hAnsi="Times New Roman" w:cs="Times New Roman"/>
          <w:b/>
          <w:sz w:val="28"/>
          <w:szCs w:val="28"/>
        </w:rPr>
        <w:t>. Лыткарино в 2018-2019 годах МУ «ДК «Центр молодежи» на реализацию мероприятий муниципальной программы «Культура г. Лыткарино» и иных муниципальных программ (с элементами аудита эффективности достижения целевых показателей программы, с элементами аудита в сфере закупок)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F00F50" w:rsidRDefault="00F00F50" w:rsidP="00237A25">
      <w:pPr>
        <w:spacing w:after="0"/>
        <w:jc w:val="right"/>
        <w:outlineLvl w:val="2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0B2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02.06.2020</w:t>
      </w:r>
    </w:p>
    <w:p w:rsidR="00F00F50" w:rsidRDefault="00F00F50" w:rsidP="00237A25">
      <w:pPr>
        <w:spacing w:after="0"/>
        <w:jc w:val="right"/>
        <w:outlineLvl w:val="2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</w:p>
    <w:p w:rsidR="00F00F50" w:rsidRPr="004538C6" w:rsidRDefault="00F00F50" w:rsidP="00237A25">
      <w:pPr>
        <w:shd w:val="clear" w:color="auto" w:fill="FFFFFF"/>
        <w:tabs>
          <w:tab w:val="left" w:pos="0"/>
          <w:tab w:val="left" w:pos="567"/>
          <w:tab w:val="left" w:pos="709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8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2.</w:t>
      </w:r>
      <w:r w:rsidR="00ED0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837F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Плана работы КСП городского округа</w:t>
      </w:r>
      <w:r w:rsidR="00ED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 на 2020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была проведена проверка </w:t>
      </w:r>
      <w:r w:rsidR="003346D1" w:rsidRPr="003346D1">
        <w:rPr>
          <w:rFonts w:ascii="Times New Roman" w:hAnsi="Times New Roman" w:cs="Times New Roman"/>
          <w:sz w:val="28"/>
          <w:szCs w:val="24"/>
        </w:rPr>
        <w:t>законности и эффективности использования</w:t>
      </w:r>
      <w:r w:rsidR="00BD5A07" w:rsidRPr="003346D1">
        <w:rPr>
          <w:rFonts w:ascii="Times New Roman" w:hAnsi="Times New Roman" w:cs="Times New Roman"/>
          <w:sz w:val="28"/>
          <w:szCs w:val="24"/>
        </w:rPr>
        <w:t xml:space="preserve"> </w:t>
      </w:r>
      <w:r w:rsidR="00BD5A07" w:rsidRPr="00BD5A07">
        <w:rPr>
          <w:rFonts w:ascii="Times New Roman" w:hAnsi="Times New Roman" w:cs="Times New Roman"/>
          <w:sz w:val="28"/>
          <w:szCs w:val="24"/>
        </w:rPr>
        <w:t>средств бюджета город</w:t>
      </w:r>
      <w:r w:rsidR="00ED0B29">
        <w:rPr>
          <w:rFonts w:ascii="Times New Roman" w:hAnsi="Times New Roman" w:cs="Times New Roman"/>
          <w:sz w:val="28"/>
          <w:szCs w:val="24"/>
        </w:rPr>
        <w:t>ского округа</w:t>
      </w:r>
      <w:r w:rsidR="00BD5A07" w:rsidRPr="00BD5A07">
        <w:rPr>
          <w:rFonts w:ascii="Times New Roman" w:hAnsi="Times New Roman" w:cs="Times New Roman"/>
          <w:sz w:val="28"/>
          <w:szCs w:val="24"/>
        </w:rPr>
        <w:t xml:space="preserve"> Лыткарино, выделенн</w:t>
      </w:r>
      <w:r w:rsidR="003346D1">
        <w:rPr>
          <w:rFonts w:ascii="Times New Roman" w:hAnsi="Times New Roman" w:cs="Times New Roman"/>
          <w:sz w:val="28"/>
          <w:szCs w:val="24"/>
        </w:rPr>
        <w:t>ых</w:t>
      </w:r>
      <w:r w:rsidR="00ED0B29" w:rsidRPr="00ED0B29">
        <w:rPr>
          <w:rFonts w:ascii="Times New Roman" w:hAnsi="Times New Roman" w:cs="Times New Roman"/>
          <w:sz w:val="28"/>
          <w:szCs w:val="24"/>
        </w:rPr>
        <w:t xml:space="preserve"> </w:t>
      </w:r>
      <w:r w:rsidR="003346D1" w:rsidRPr="003346D1">
        <w:rPr>
          <w:rFonts w:ascii="Times New Roman" w:hAnsi="Times New Roman" w:cs="Times New Roman"/>
          <w:sz w:val="28"/>
          <w:szCs w:val="24"/>
        </w:rPr>
        <w:t xml:space="preserve">Администрацией </w:t>
      </w:r>
      <w:proofErr w:type="spellStart"/>
      <w:r w:rsidR="003346D1" w:rsidRPr="003346D1">
        <w:rPr>
          <w:rFonts w:ascii="Times New Roman" w:hAnsi="Times New Roman" w:cs="Times New Roman"/>
          <w:sz w:val="28"/>
          <w:szCs w:val="24"/>
        </w:rPr>
        <w:t>г.о</w:t>
      </w:r>
      <w:proofErr w:type="spellEnd"/>
      <w:r w:rsidR="003346D1" w:rsidRPr="003346D1">
        <w:rPr>
          <w:rFonts w:ascii="Times New Roman" w:hAnsi="Times New Roman" w:cs="Times New Roman"/>
          <w:sz w:val="28"/>
          <w:szCs w:val="24"/>
        </w:rPr>
        <w:t>. Лыткарино в 2018-2019 годах МУ «ДК «Центр молодежи» на реализацию мероприятий муниципальной программы «Культура г. Лыткарино» и иных муниципальных программ</w:t>
      </w:r>
      <w:r w:rsidR="00637EF4" w:rsidRPr="003346D1">
        <w:rPr>
          <w:rFonts w:ascii="Times New Roman" w:hAnsi="Times New Roman" w:cs="Times New Roman"/>
          <w:sz w:val="28"/>
          <w:szCs w:val="24"/>
        </w:rPr>
        <w:t>.</w:t>
      </w:r>
      <w:bookmarkStart w:id="0" w:name="_GoBack"/>
      <w:bookmarkEnd w:id="0"/>
    </w:p>
    <w:p w:rsidR="00F00F50" w:rsidRPr="000E3786" w:rsidRDefault="00F00F50" w:rsidP="00237A25">
      <w:pPr>
        <w:shd w:val="clear" w:color="auto" w:fill="FFFFFF"/>
        <w:tabs>
          <w:tab w:val="left" w:pos="0"/>
          <w:tab w:val="left" w:pos="567"/>
          <w:tab w:val="left" w:pos="709"/>
        </w:tabs>
        <w:spacing w:after="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Объект</w:t>
      </w:r>
      <w:r w:rsidR="002F5E10"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ами</w:t>
      </w:r>
      <w:r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контрольного мероприятия являл</w:t>
      </w:r>
      <w:r w:rsidR="00C13ADA"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сь – </w:t>
      </w:r>
      <w:r w:rsidR="00C13ADA"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Администрация городского округа Лыткарино, м</w:t>
      </w:r>
      <w:r w:rsidR="00ED0B29">
        <w:rPr>
          <w:rFonts w:ascii="Times New Roman" w:eastAsia="Times New Roman" w:hAnsi="Times New Roman"/>
          <w:sz w:val="28"/>
          <w:szCs w:val="28"/>
          <w:lang w:eastAsia="ru-RU"/>
        </w:rPr>
        <w:t>униципальное</w:t>
      </w:r>
      <w:r w:rsidR="00637EF4" w:rsidRPr="000E37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3786">
        <w:rPr>
          <w:rFonts w:ascii="Times New Roman" w:eastAsia="Times New Roman" w:hAnsi="Times New Roman"/>
          <w:sz w:val="28"/>
          <w:szCs w:val="28"/>
          <w:lang w:eastAsia="ru-RU"/>
        </w:rPr>
        <w:t>учреждение «</w:t>
      </w:r>
      <w:r w:rsidR="00ED0B2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Культуры «Центр молодежи</w:t>
      </w:r>
      <w:r w:rsidRPr="000E3786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A87A42" w:rsidRPr="00A87A42" w:rsidRDefault="000E3786" w:rsidP="00237A2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37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Объем проверенных средств составил </w:t>
      </w:r>
      <w:r w:rsidR="00ED0B29" w:rsidRPr="00ED0B29">
        <w:rPr>
          <w:rFonts w:ascii="Times New Roman" w:eastAsia="Times New Roman" w:hAnsi="Times New Roman" w:cs="Times New Roman"/>
          <w:sz w:val="28"/>
          <w:szCs w:val="20"/>
          <w:lang w:eastAsia="ru-RU"/>
        </w:rPr>
        <w:t>75 087,4</w:t>
      </w:r>
      <w:r w:rsidRPr="00BA37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тыс. рублей</w:t>
      </w:r>
      <w:r w:rsidR="00237A25">
        <w:rPr>
          <w:rFonts w:ascii="Times New Roman" w:eastAsia="Times New Roman" w:hAnsi="Times New Roman" w:cs="Times New Roman"/>
          <w:sz w:val="28"/>
          <w:szCs w:val="20"/>
          <w:lang w:eastAsia="ru-RU"/>
        </w:rPr>
        <w:t>, из них</w:t>
      </w:r>
      <w:r w:rsidR="00A02BE8" w:rsidRPr="00A02B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37A25" w:rsidRPr="00237A25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использованы не по целевому назначению -  68,9 тыс. рублей</w:t>
      </w:r>
      <w:r w:rsidR="00F3004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F00F50" w:rsidRPr="00FC6102" w:rsidRDefault="00F00F50" w:rsidP="00237A25">
      <w:pPr>
        <w:tabs>
          <w:tab w:val="left" w:pos="0"/>
        </w:tabs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Проверкой были установлены случаи нарушения требований </w:t>
      </w:r>
      <w:r w:rsidR="00237A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Бюджетного Кодекса РФ, </w:t>
      </w:r>
      <w:r w:rsidR="00DE61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Гражданского Кодекса РФ, </w:t>
      </w:r>
      <w:r w:rsidR="00237A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Трудового Кодекса РФ, </w:t>
      </w:r>
      <w:r w:rsidR="00DE61D0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законодательства о некоммерческих организациях и</w:t>
      </w: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бухгалтерском учете</w:t>
      </w:r>
      <w:r w:rsidR="0042451B"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, законодательства в сфере закупок</w:t>
      </w: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FC6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52BF" w:rsidRPr="00FC61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составления и утверждения плана финансово-хозяйственной деятельности</w:t>
      </w:r>
      <w:r w:rsidR="00FC6102" w:rsidRPr="00FC61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7A25" w:rsidRPr="006C5296" w:rsidRDefault="00237A25" w:rsidP="00237A2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296">
        <w:rPr>
          <w:rFonts w:ascii="Times New Roman" w:hAnsi="Times New Roman" w:cs="Times New Roman"/>
          <w:sz w:val="28"/>
          <w:szCs w:val="28"/>
        </w:rPr>
        <w:t>По факт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C5296">
        <w:rPr>
          <w:rFonts w:ascii="Times New Roman" w:hAnsi="Times New Roman" w:cs="Times New Roman"/>
          <w:sz w:val="28"/>
          <w:szCs w:val="28"/>
        </w:rPr>
        <w:t xml:space="preserve"> нецелевого </w:t>
      </w:r>
      <w:r>
        <w:rPr>
          <w:rFonts w:ascii="Times New Roman" w:hAnsi="Times New Roman" w:cs="Times New Roman"/>
          <w:sz w:val="28"/>
          <w:szCs w:val="28"/>
        </w:rPr>
        <w:t>использования</w:t>
      </w:r>
      <w:r w:rsidRPr="006C5296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C5296">
        <w:rPr>
          <w:rFonts w:ascii="Times New Roman" w:hAnsi="Times New Roman" w:cs="Times New Roman"/>
          <w:sz w:val="28"/>
          <w:szCs w:val="28"/>
        </w:rPr>
        <w:t xml:space="preserve"> выделенных </w:t>
      </w:r>
      <w:r>
        <w:rPr>
          <w:rFonts w:ascii="Times New Roman" w:hAnsi="Times New Roman" w:cs="Times New Roman"/>
          <w:sz w:val="28"/>
          <w:szCs w:val="28"/>
        </w:rPr>
        <w:t>на выпо</w:t>
      </w:r>
      <w:r>
        <w:rPr>
          <w:rFonts w:ascii="Times New Roman" w:hAnsi="Times New Roman" w:cs="Times New Roman"/>
          <w:sz w:val="28"/>
          <w:szCs w:val="28"/>
        </w:rPr>
        <w:t>лнение муниципального задания</w:t>
      </w:r>
      <w:r w:rsidRPr="006C5296">
        <w:rPr>
          <w:rFonts w:ascii="Times New Roman" w:hAnsi="Times New Roman" w:cs="Times New Roman"/>
          <w:sz w:val="28"/>
          <w:szCs w:val="28"/>
        </w:rPr>
        <w:t xml:space="preserve">, в отношении директора </w:t>
      </w:r>
      <w:r w:rsidRPr="00237A25">
        <w:rPr>
          <w:rFonts w:ascii="Times New Roman" w:hAnsi="Times New Roman" w:cs="Times New Roman"/>
          <w:sz w:val="28"/>
          <w:szCs w:val="28"/>
        </w:rPr>
        <w:t>МУ «ДК «Центр молодежи»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едателем КСП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г.о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 Лыткарино был составлен 1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Протокол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 административн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ом правонарушении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C5296">
        <w:rPr>
          <w:rFonts w:ascii="Times New Roman" w:hAnsi="Times New Roman" w:cs="Times New Roman"/>
          <w:sz w:val="28"/>
          <w:szCs w:val="28"/>
        </w:rPr>
        <w:t>по ст.15.14. КоАП РФ.</w:t>
      </w:r>
    </w:p>
    <w:p w:rsidR="002B2358" w:rsidRPr="00296386" w:rsidRDefault="000B01C7" w:rsidP="002B2358">
      <w:pPr>
        <w:tabs>
          <w:tab w:val="left" w:pos="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F6E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адрес КСП городского округа Лыткарино директором </w:t>
      </w:r>
      <w:r w:rsidR="00237A25" w:rsidRPr="00237A25">
        <w:rPr>
          <w:rFonts w:ascii="Times New Roman" w:eastAsia="Times New Roman" w:hAnsi="Times New Roman" w:cs="Times New Roman"/>
          <w:sz w:val="28"/>
          <w:szCs w:val="20"/>
          <w:lang w:eastAsia="ru-RU"/>
        </w:rPr>
        <w:t>МУ «ДК «Центр молодежи»</w:t>
      </w:r>
      <w:r w:rsidRPr="009F6E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письмом </w:t>
      </w:r>
      <w:r w:rsidR="002B2358" w:rsidRPr="002B2358">
        <w:rPr>
          <w:rFonts w:ascii="Times New Roman" w:eastAsia="Times New Roman" w:hAnsi="Times New Roman" w:cs="Times New Roman"/>
          <w:sz w:val="28"/>
          <w:szCs w:val="20"/>
          <w:lang w:eastAsia="ru-RU"/>
        </w:rPr>
        <w:t>от 19.05.2020 №61</w:t>
      </w:r>
      <w:r w:rsidRPr="001C65E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F6E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были направлены разногласия на Акт контрольного мероприятия от </w:t>
      </w:r>
      <w:r w:rsidR="002B2358" w:rsidRPr="002B2358">
        <w:rPr>
          <w:rFonts w:ascii="Times New Roman" w:eastAsia="Times New Roman" w:hAnsi="Times New Roman" w:cs="Times New Roman"/>
          <w:sz w:val="28"/>
          <w:szCs w:val="20"/>
          <w:lang w:eastAsia="ru-RU"/>
        </w:rPr>
        <w:t>08.05.2020 №3</w:t>
      </w:r>
      <w:r w:rsidRPr="009F6E86">
        <w:rPr>
          <w:rFonts w:ascii="Times New Roman" w:eastAsia="Times New Roman" w:hAnsi="Times New Roman" w:cs="Times New Roman"/>
          <w:sz w:val="28"/>
          <w:szCs w:val="20"/>
          <w:lang w:eastAsia="ru-RU"/>
        </w:rPr>
        <w:t>. В трехдневный срок на поступившие разногласия Контрольно-счетной палатой было подготовлено Заключение №</w:t>
      </w:r>
      <w:r w:rsidR="002B235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9F6E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от </w:t>
      </w:r>
      <w:r w:rsidR="002B2358" w:rsidRPr="002B2358">
        <w:rPr>
          <w:rFonts w:ascii="Times New Roman" w:eastAsia="Times New Roman" w:hAnsi="Times New Roman" w:cs="Times New Roman"/>
          <w:sz w:val="28"/>
          <w:szCs w:val="20"/>
          <w:lang w:eastAsia="ru-RU"/>
        </w:rPr>
        <w:t>21.05.2020</w:t>
      </w:r>
      <w:r w:rsidRPr="009F6E86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37A25" w:rsidRPr="00FC6102" w:rsidRDefault="00237A25" w:rsidP="00237A25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ит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огам</w:t>
      </w:r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контрольного мероприятия заместителю Главы </w:t>
      </w:r>
      <w:proofErr w:type="spellStart"/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>г.о</w:t>
      </w:r>
      <w:proofErr w:type="spellEnd"/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Лыткарино, курирующему вопросы экономики и финансов, и директору </w:t>
      </w:r>
      <w:r w:rsidR="002B2358" w:rsidRPr="002B2358">
        <w:rPr>
          <w:rFonts w:ascii="Times New Roman" w:eastAsia="Times New Roman" w:hAnsi="Times New Roman" w:cs="Times New Roman"/>
          <w:sz w:val="28"/>
          <w:szCs w:val="20"/>
          <w:lang w:eastAsia="ru-RU"/>
        </w:rPr>
        <w:t>МУ «ДК «Центр молодежи»</w:t>
      </w:r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были вынесены Представления, в которых было рекомендовано принять меры по устранению нарушений, выявленных в ходе проверки.</w:t>
      </w: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Главе и в Совет депутатов </w:t>
      </w:r>
      <w:proofErr w:type="spellStart"/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г.о</w:t>
      </w:r>
      <w:proofErr w:type="spellEnd"/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. Лыткарино были направлены информационные письма.</w:t>
      </w:r>
    </w:p>
    <w:p w:rsidR="00B36D0C" w:rsidRPr="00FC6102" w:rsidRDefault="00B36D0C" w:rsidP="00237A25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B36D0C" w:rsidRPr="00FC6102" w:rsidSect="00FF6DC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D7D26"/>
    <w:multiLevelType w:val="hybridMultilevel"/>
    <w:tmpl w:val="F0440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D1689"/>
    <w:multiLevelType w:val="hybridMultilevel"/>
    <w:tmpl w:val="8AF09A78"/>
    <w:lvl w:ilvl="0" w:tplc="BBD0C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50"/>
    <w:rsid w:val="000B01C7"/>
    <w:rsid w:val="000E3786"/>
    <w:rsid w:val="0015460C"/>
    <w:rsid w:val="00237A25"/>
    <w:rsid w:val="00296386"/>
    <w:rsid w:val="002B2358"/>
    <w:rsid w:val="002F5E10"/>
    <w:rsid w:val="003346D1"/>
    <w:rsid w:val="0034311C"/>
    <w:rsid w:val="00385CB3"/>
    <w:rsid w:val="003B671E"/>
    <w:rsid w:val="003D3178"/>
    <w:rsid w:val="003E1BC0"/>
    <w:rsid w:val="0042451B"/>
    <w:rsid w:val="004538C6"/>
    <w:rsid w:val="004D5EED"/>
    <w:rsid w:val="00637EF4"/>
    <w:rsid w:val="006E79A0"/>
    <w:rsid w:val="007837FA"/>
    <w:rsid w:val="0086604C"/>
    <w:rsid w:val="00876007"/>
    <w:rsid w:val="008B1C74"/>
    <w:rsid w:val="00905A7E"/>
    <w:rsid w:val="0092004F"/>
    <w:rsid w:val="00A02BE8"/>
    <w:rsid w:val="00A87A42"/>
    <w:rsid w:val="00AA52BF"/>
    <w:rsid w:val="00B36D0C"/>
    <w:rsid w:val="00BD5A07"/>
    <w:rsid w:val="00C13ADA"/>
    <w:rsid w:val="00C55CCE"/>
    <w:rsid w:val="00D50461"/>
    <w:rsid w:val="00DE61D0"/>
    <w:rsid w:val="00ED0B29"/>
    <w:rsid w:val="00F00F50"/>
    <w:rsid w:val="00F3004D"/>
    <w:rsid w:val="00F4534F"/>
    <w:rsid w:val="00F82F2F"/>
    <w:rsid w:val="00FC6102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B1A1B2-11A2-45C5-B20A-0A50F8F0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F5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F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6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6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2020-06-04T11:11:00Z</cp:lastPrinted>
  <dcterms:created xsi:type="dcterms:W3CDTF">2020-06-04T10:51:00Z</dcterms:created>
  <dcterms:modified xsi:type="dcterms:W3CDTF">2020-06-04T11:15:00Z</dcterms:modified>
</cp:coreProperties>
</file>