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8B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797231">
        <w:rPr>
          <w:rFonts w:ascii="Times New Roman" w:hAnsi="Times New Roman" w:cs="Times New Roman"/>
          <w:b/>
          <w:sz w:val="28"/>
          <w:szCs w:val="28"/>
        </w:rPr>
        <w:t xml:space="preserve">НФОРМАЦИЯ  </w:t>
      </w:r>
    </w:p>
    <w:p w:rsidR="0017444F" w:rsidRDefault="00797231" w:rsidP="008B1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F11B4A" w:rsidRPr="00F11B4A">
        <w:rPr>
          <w:rFonts w:ascii="Times New Roman" w:hAnsi="Times New Roman" w:cs="Times New Roman"/>
          <w:sz w:val="28"/>
          <w:szCs w:val="28"/>
        </w:rPr>
        <w:t>Проверка правомерности формирования и эффективности использования средств бюджета города Лыткарино, выделенных в 2018 году и текущем периоде 2019 года МБУ «Лесопарк Лыткарино» в рамках реализации муниципальных программ городского округа Лыткарино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B2011A" w:rsidRDefault="00037A72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11B4A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C908B5" w:rsidRDefault="00C908B5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02BF7">
        <w:rPr>
          <w:rFonts w:ascii="Times New Roman" w:hAnsi="Times New Roman" w:cs="Times New Roman"/>
          <w:sz w:val="28"/>
          <w:szCs w:val="28"/>
        </w:rPr>
        <w:t>предложений,</w:t>
      </w:r>
      <w:r w:rsidR="00FE6206">
        <w:rPr>
          <w:rFonts w:ascii="Times New Roman" w:hAnsi="Times New Roman" w:cs="Times New Roman"/>
          <w:sz w:val="28"/>
          <w:szCs w:val="28"/>
        </w:rPr>
        <w:t xml:space="preserve"> отраженных в представлениях </w:t>
      </w:r>
      <w:r w:rsidR="0065352B" w:rsidRPr="0065352B">
        <w:rPr>
          <w:rFonts w:ascii="Times New Roman" w:hAnsi="Times New Roman" w:cs="Times New Roman"/>
          <w:sz w:val="28"/>
          <w:szCs w:val="28"/>
        </w:rPr>
        <w:t>№12 от 13.12.2019, №11 от 11.12.2019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BB4CA1">
        <w:rPr>
          <w:rFonts w:ascii="Times New Roman" w:hAnsi="Times New Roman" w:cs="Times New Roman"/>
          <w:sz w:val="28"/>
          <w:szCs w:val="28"/>
        </w:rPr>
        <w:t>в адрес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65352B">
        <w:rPr>
          <w:rFonts w:ascii="Times New Roman" w:hAnsi="Times New Roman" w:cs="Times New Roman"/>
          <w:sz w:val="28"/>
          <w:szCs w:val="28"/>
        </w:rPr>
        <w:t>М</w:t>
      </w:r>
      <w:r w:rsidR="0065352B" w:rsidRPr="0065352B">
        <w:rPr>
          <w:rFonts w:ascii="Times New Roman" w:hAnsi="Times New Roman" w:cs="Times New Roman"/>
          <w:sz w:val="28"/>
          <w:szCs w:val="28"/>
        </w:rPr>
        <w:t>У «Ле</w:t>
      </w:r>
      <w:r w:rsidR="0065352B">
        <w:rPr>
          <w:rFonts w:ascii="Times New Roman" w:hAnsi="Times New Roman" w:cs="Times New Roman"/>
          <w:sz w:val="28"/>
          <w:szCs w:val="28"/>
        </w:rPr>
        <w:t>сопарк-</w:t>
      </w:r>
      <w:r w:rsidR="0065352B" w:rsidRPr="0065352B">
        <w:rPr>
          <w:rFonts w:ascii="Times New Roman" w:hAnsi="Times New Roman" w:cs="Times New Roman"/>
          <w:sz w:val="28"/>
          <w:szCs w:val="28"/>
        </w:rPr>
        <w:t>Лыткарино»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Pr="0044523F" w:rsidRDefault="00FE6206" w:rsidP="008B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 w:rsidR="0044523F" w:rsidRPr="0044523F">
        <w:rPr>
          <w:rFonts w:ascii="Times New Roman" w:hAnsi="Times New Roman"/>
          <w:sz w:val="28"/>
          <w:szCs w:val="28"/>
        </w:rPr>
        <w:t xml:space="preserve"> </w:t>
      </w:r>
      <w:r w:rsidR="0044523F">
        <w:rPr>
          <w:rFonts w:ascii="Times New Roman" w:hAnsi="Times New Roman"/>
          <w:sz w:val="28"/>
          <w:szCs w:val="28"/>
        </w:rPr>
        <w:t>были приняты следующие меры (по состоянию на 22.01.2020):</w:t>
      </w:r>
    </w:p>
    <w:p w:rsidR="0065352B" w:rsidRDefault="0065352B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Администрацией городского округа Лыткарино совещания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совещания от 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900BB2" w:rsidRPr="0090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представлен План по устранению нарушений и недостатков, выявленных в ходе контрольного мероприятия</w:t>
      </w:r>
      <w:r w:rsidR="00900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усилен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нормы п.35 Порядка № 627-п от 28.10.2015 при составлении графиков перечисления субсидии.</w:t>
      </w:r>
    </w:p>
    <w:p w:rsidR="0033145F" w:rsidRPr="00675A95" w:rsidRDefault="00675A95" w:rsidP="008B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3145F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1B2F">
        <w:rPr>
          <w:rFonts w:ascii="Times New Roman" w:hAnsi="Times New Roman" w:cs="Times New Roman"/>
          <w:b/>
          <w:sz w:val="28"/>
          <w:szCs w:val="28"/>
        </w:rPr>
        <w:t>Лесопарк-Лыткарино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были приняты следующие меры (по состоянию на 22.01.2020):</w:t>
      </w:r>
    </w:p>
    <w:p w:rsidR="0033145F" w:rsidRDefault="00EF7FB4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C908B5" w:rsidRPr="00C908B5">
        <w:rPr>
          <w:rFonts w:ascii="Times New Roman" w:eastAsia="SimSun" w:hAnsi="Times New Roman" w:cs="Times New Roman"/>
          <w:kern w:val="3"/>
          <w:sz w:val="28"/>
          <w:szCs w:val="28"/>
        </w:rPr>
        <w:t>о вопрос</w:t>
      </w:r>
      <w:r w:rsidR="00C908B5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="00C908B5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соблюдения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требовани</w:t>
      </w:r>
      <w:r w:rsidR="00C908B5"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действующего законодательства в части ведения плана финансово-хозяйственной деятельности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</w:t>
      </w:r>
      <w:r w:rsidR="004202ED">
        <w:rPr>
          <w:rFonts w:ascii="Times New Roman" w:hAnsi="Times New Roman" w:cs="Times New Roman"/>
          <w:sz w:val="28"/>
          <w:szCs w:val="28"/>
        </w:rPr>
        <w:t>МУ «Лесопарк-</w:t>
      </w:r>
      <w:r w:rsidR="007C0F57" w:rsidRPr="007C0F57">
        <w:rPr>
          <w:rFonts w:ascii="Times New Roman" w:hAnsi="Times New Roman" w:cs="Times New Roman"/>
          <w:sz w:val="28"/>
          <w:szCs w:val="28"/>
        </w:rPr>
        <w:t xml:space="preserve"> Лыткарино»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и размещения его в информационно-телекоммуникационной сети</w:t>
      </w:r>
      <w:r w:rsidR="00C908B5">
        <w:rPr>
          <w:rFonts w:ascii="Times New Roman" w:hAnsi="Times New Roman" w:cs="Times New Roman"/>
          <w:sz w:val="28"/>
          <w:szCs w:val="28"/>
        </w:rPr>
        <w:t xml:space="preserve"> Интернет в установленные сроки, обеспечения достоверности </w:t>
      </w:r>
      <w:r w:rsidR="007C0F57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C908B5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7C0F57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="00C908B5">
        <w:rPr>
          <w:rFonts w:ascii="Times New Roman" w:hAnsi="Times New Roman" w:cs="Times New Roman"/>
          <w:sz w:val="28"/>
          <w:szCs w:val="28"/>
        </w:rPr>
        <w:t>о выполнении муниципального задания, соблюдения требований законодательства о закупках</w:t>
      </w:r>
      <w:r w:rsidR="004202ED">
        <w:rPr>
          <w:rFonts w:ascii="Times New Roman" w:hAnsi="Times New Roman" w:cs="Times New Roman"/>
          <w:sz w:val="28"/>
          <w:szCs w:val="28"/>
        </w:rPr>
        <w:t>, не допущения случаев использования автотранспорта не по назначению и без заключения договоров аренды,</w:t>
      </w:r>
      <w:r w:rsidR="00C908B5">
        <w:rPr>
          <w:rFonts w:ascii="Times New Roman" w:hAnsi="Times New Roman" w:cs="Times New Roman"/>
          <w:sz w:val="28"/>
          <w:szCs w:val="28"/>
        </w:rPr>
        <w:t xml:space="preserve"> в</w:t>
      </w:r>
      <w:r w:rsidR="004202ED">
        <w:rPr>
          <w:rFonts w:ascii="Times New Roman" w:hAnsi="Times New Roman" w:cs="Times New Roman"/>
          <w:sz w:val="28"/>
          <w:szCs w:val="28"/>
        </w:rPr>
        <w:t xml:space="preserve"> учреждении проведено совещание</w:t>
      </w:r>
      <w:r w:rsidR="007C0F57">
        <w:rPr>
          <w:rFonts w:ascii="Times New Roman" w:hAnsi="Times New Roman" w:cs="Times New Roman"/>
          <w:sz w:val="28"/>
          <w:szCs w:val="28"/>
        </w:rPr>
        <w:t xml:space="preserve"> </w:t>
      </w:r>
      <w:r w:rsidR="00C908B5">
        <w:rPr>
          <w:rFonts w:ascii="Times New Roman" w:hAnsi="Times New Roman" w:cs="Times New Roman"/>
          <w:sz w:val="28"/>
          <w:szCs w:val="28"/>
        </w:rPr>
        <w:t>и назначены ответственные лица по усил</w:t>
      </w:r>
      <w:r w:rsidR="007E4C79">
        <w:rPr>
          <w:rFonts w:ascii="Times New Roman" w:hAnsi="Times New Roman" w:cs="Times New Roman"/>
          <w:sz w:val="28"/>
          <w:szCs w:val="28"/>
        </w:rPr>
        <w:t>ению контроля за их исполнением;</w:t>
      </w:r>
    </w:p>
    <w:p w:rsidR="007C0F57" w:rsidRDefault="00EF7FB4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0F57">
        <w:rPr>
          <w:rFonts w:ascii="Times New Roman" w:hAnsi="Times New Roman" w:cs="Times New Roman"/>
          <w:sz w:val="28"/>
          <w:szCs w:val="28"/>
        </w:rPr>
        <w:t>четная политика на 2019 год приведена в соответствие с требованиями законод</w:t>
      </w:r>
      <w:r w:rsidR="00115A4A">
        <w:rPr>
          <w:rFonts w:ascii="Times New Roman" w:hAnsi="Times New Roman" w:cs="Times New Roman"/>
          <w:sz w:val="28"/>
          <w:szCs w:val="28"/>
        </w:rPr>
        <w:t>ательства о бухгалтерском учете;</w:t>
      </w:r>
    </w:p>
    <w:p w:rsidR="004202ED" w:rsidRDefault="00EF7FB4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02ED" w:rsidRPr="004202ED">
        <w:rPr>
          <w:rFonts w:ascii="Times New Roman" w:hAnsi="Times New Roman" w:cs="Times New Roman"/>
          <w:sz w:val="28"/>
          <w:szCs w:val="28"/>
        </w:rPr>
        <w:t>азработан и представлен План по устранению нарушений и недостатков, выявленных в ходе контрольного мероприятия</w:t>
      </w:r>
      <w:r w:rsidR="00CC3959">
        <w:rPr>
          <w:rFonts w:ascii="Times New Roman" w:hAnsi="Times New Roman" w:cs="Times New Roman"/>
          <w:sz w:val="28"/>
          <w:szCs w:val="28"/>
        </w:rPr>
        <w:t>;</w:t>
      </w:r>
    </w:p>
    <w:p w:rsidR="004202ED" w:rsidRPr="004202ED" w:rsidRDefault="00EF7FB4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02ED" w:rsidRPr="004202ED">
        <w:rPr>
          <w:rFonts w:ascii="Times New Roman" w:hAnsi="Times New Roman" w:cs="Times New Roman"/>
          <w:sz w:val="28"/>
          <w:szCs w:val="28"/>
        </w:rPr>
        <w:t xml:space="preserve">еры дисциплинарного взыскания в виде объявления замечания (приказ от 26.12.2019 №14/Н) были применены к </w:t>
      </w:r>
      <w:r w:rsidR="004202ED">
        <w:rPr>
          <w:rFonts w:ascii="Times New Roman" w:hAnsi="Times New Roman" w:cs="Times New Roman"/>
          <w:sz w:val="28"/>
          <w:szCs w:val="28"/>
        </w:rPr>
        <w:t>7-ми должностным лицам М</w:t>
      </w:r>
      <w:r w:rsidR="004202ED" w:rsidRPr="004202ED">
        <w:rPr>
          <w:rFonts w:ascii="Times New Roman" w:hAnsi="Times New Roman" w:cs="Times New Roman"/>
          <w:sz w:val="28"/>
          <w:szCs w:val="28"/>
        </w:rPr>
        <w:t>У «</w:t>
      </w:r>
      <w:r w:rsidR="004202ED">
        <w:rPr>
          <w:rFonts w:ascii="Times New Roman" w:hAnsi="Times New Roman" w:cs="Times New Roman"/>
          <w:sz w:val="28"/>
          <w:szCs w:val="28"/>
        </w:rPr>
        <w:t>Лесопарк-</w:t>
      </w:r>
      <w:r w:rsidR="004202ED" w:rsidRPr="004202ED">
        <w:rPr>
          <w:rFonts w:ascii="Times New Roman" w:hAnsi="Times New Roman" w:cs="Times New Roman"/>
          <w:sz w:val="28"/>
          <w:szCs w:val="28"/>
        </w:rPr>
        <w:t>Лыткарино» (</w:t>
      </w:r>
      <w:r w:rsidR="004202ED">
        <w:rPr>
          <w:rFonts w:ascii="Times New Roman" w:hAnsi="Times New Roman" w:cs="Times New Roman"/>
          <w:sz w:val="28"/>
          <w:szCs w:val="28"/>
        </w:rPr>
        <w:t>заместителю директора, главному бухгалтеру, главному экономисту, специалисту по закупкам, начальнику транспортного отдела, механику, старшему мастеру</w:t>
      </w:r>
      <w:r w:rsidR="004202ED" w:rsidRPr="004202ED">
        <w:rPr>
          <w:rFonts w:ascii="Times New Roman" w:hAnsi="Times New Roman" w:cs="Times New Roman"/>
          <w:sz w:val="28"/>
          <w:szCs w:val="28"/>
        </w:rPr>
        <w:t>).</w:t>
      </w:r>
    </w:p>
    <w:p w:rsidR="00CC3959" w:rsidRPr="005D0F98" w:rsidRDefault="00CC3959" w:rsidP="008B1EF3">
      <w:pPr>
        <w:pStyle w:val="a3"/>
        <w:spacing w:line="240" w:lineRule="auto"/>
        <w:ind w:left="0"/>
        <w:rPr>
          <w:szCs w:val="28"/>
        </w:rPr>
      </w:pPr>
      <w:r w:rsidRPr="005D0F98">
        <w:rPr>
          <w:szCs w:val="28"/>
        </w:rPr>
        <w:t xml:space="preserve">Контроль за устранением выявленных нарушений и </w:t>
      </w:r>
      <w:r>
        <w:rPr>
          <w:szCs w:val="28"/>
        </w:rPr>
        <w:t xml:space="preserve">выполнения </w:t>
      </w:r>
      <w:r w:rsidRPr="005D0F98">
        <w:rPr>
          <w:szCs w:val="28"/>
        </w:rPr>
        <w:t>предложений Контрольно-счетной палаты городского округа Лыткарино продолжается.</w:t>
      </w:r>
    </w:p>
    <w:p w:rsidR="007C0F57" w:rsidRDefault="007C0F57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08B5" w:rsidRPr="00C908B5" w:rsidRDefault="00C908B5" w:rsidP="00F11B4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908B5" w:rsidRPr="00C908B5" w:rsidSect="008B1E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5B5FD8"/>
    <w:multiLevelType w:val="hybridMultilevel"/>
    <w:tmpl w:val="DE807D8C"/>
    <w:lvl w:ilvl="0" w:tplc="34121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037A72"/>
    <w:rsid w:val="00041746"/>
    <w:rsid w:val="00115A4A"/>
    <w:rsid w:val="00160F70"/>
    <w:rsid w:val="0017444F"/>
    <w:rsid w:val="001C04D6"/>
    <w:rsid w:val="002F2B4A"/>
    <w:rsid w:val="0033145F"/>
    <w:rsid w:val="00370FAD"/>
    <w:rsid w:val="003A3522"/>
    <w:rsid w:val="003F6A6E"/>
    <w:rsid w:val="00414212"/>
    <w:rsid w:val="004202ED"/>
    <w:rsid w:val="004305D6"/>
    <w:rsid w:val="0043407E"/>
    <w:rsid w:val="0044523F"/>
    <w:rsid w:val="00604234"/>
    <w:rsid w:val="0065352B"/>
    <w:rsid w:val="00675A95"/>
    <w:rsid w:val="006E7C07"/>
    <w:rsid w:val="00702BF7"/>
    <w:rsid w:val="00736527"/>
    <w:rsid w:val="00797231"/>
    <w:rsid w:val="007C0F57"/>
    <w:rsid w:val="007E4C79"/>
    <w:rsid w:val="008B1EF3"/>
    <w:rsid w:val="00900BB2"/>
    <w:rsid w:val="00900EAB"/>
    <w:rsid w:val="009A1B2F"/>
    <w:rsid w:val="009F4472"/>
    <w:rsid w:val="00B2011A"/>
    <w:rsid w:val="00B906C3"/>
    <w:rsid w:val="00BB4CA1"/>
    <w:rsid w:val="00C4318F"/>
    <w:rsid w:val="00C908B5"/>
    <w:rsid w:val="00CC3959"/>
    <w:rsid w:val="00D44547"/>
    <w:rsid w:val="00EF7FB4"/>
    <w:rsid w:val="00F11B4A"/>
    <w:rsid w:val="00F443B7"/>
    <w:rsid w:val="00FC6B9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B25F-745E-452B-BE09-0F0145D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AE2E-10A5-4320-BD3F-1375585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2020-01-31T05:35:00Z</cp:lastPrinted>
  <dcterms:created xsi:type="dcterms:W3CDTF">2020-01-30T13:30:00Z</dcterms:created>
  <dcterms:modified xsi:type="dcterms:W3CDTF">2020-01-31T05:38:00Z</dcterms:modified>
</cp:coreProperties>
</file>