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8E2F02" w:rsidRPr="001C62AA" w:rsidRDefault="00BE6A1F" w:rsidP="005D7AD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5D7ADA" w:rsidRPr="005D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«Молодое поколение города Лыткарино» на 2017-2021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5D64EE" w:rsidRDefault="00D53197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4E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D7ADA" w:rsidRPr="005D64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5D64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7ADA" w:rsidRPr="005D64EE">
        <w:rPr>
          <w:rFonts w:ascii="Times New Roman" w:hAnsi="Times New Roman" w:cs="Times New Roman"/>
          <w:color w:val="000000"/>
          <w:sz w:val="28"/>
          <w:szCs w:val="28"/>
        </w:rPr>
        <w:t xml:space="preserve">.2019г. </w:t>
      </w: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197" w:rsidRPr="00D53197" w:rsidRDefault="005D7ADA" w:rsidP="00D5319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9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показателей муниципальной программы «Молодое поколение города Лыткарино» на 2017-2021 годы в соответствие с решением Совета депутатов г</w:t>
      </w:r>
      <w:r w:rsidR="005D64EE">
        <w:rPr>
          <w:rFonts w:ascii="Times New Roman" w:hAnsi="Times New Roman" w:cs="Times New Roman"/>
          <w:sz w:val="28"/>
          <w:szCs w:val="28"/>
          <w:lang w:eastAsia="ru-RU"/>
        </w:rPr>
        <w:t xml:space="preserve">. о. </w:t>
      </w:r>
      <w:r w:rsidRPr="00D53197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(с учетом изменений и дополнений от 2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8.2019 №433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/5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D64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319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представленным проектом предлагается внести изменения в 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муниципальную программу «Молодое поколение города</w:t>
      </w:r>
      <w:r w:rsidR="005D64EE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Лыткарино» на 2017-2021 годы» 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</w:t>
      </w:r>
      <w:r w:rsidR="00D53197" w:rsidRPr="00D53197">
        <w:rPr>
          <w:rFonts w:ascii="Times New Roman" w:hAnsi="Times New Roman" w:cs="Times New Roman"/>
          <w:sz w:val="28"/>
          <w:szCs w:val="28"/>
        </w:rPr>
        <w:t xml:space="preserve">уменьшения общего объема бюджетных ассигнований текущего года в размере 210,0 тыс. рублей предусмотренных на реализацию основного мероприятия «Проведение мероприятий в соответствии с Планом мероприятий для подростков и молодежи города Лыткарино» подпрограммы </w:t>
      </w:r>
      <w:r w:rsidR="00D53197" w:rsidRPr="00D53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3197" w:rsidRPr="00D53197">
        <w:rPr>
          <w:rFonts w:ascii="Times New Roman" w:hAnsi="Times New Roman" w:cs="Times New Roman"/>
          <w:sz w:val="28"/>
          <w:szCs w:val="28"/>
        </w:rPr>
        <w:t xml:space="preserve"> «Мероприятия для подростков и молодёжи города Лыткарино».</w:t>
      </w:r>
    </w:p>
    <w:p w:rsidR="00D53197" w:rsidRPr="00D53197" w:rsidRDefault="00D53197" w:rsidP="00D5319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97">
        <w:rPr>
          <w:rFonts w:ascii="Times New Roman" w:hAnsi="Times New Roman" w:cs="Times New Roman"/>
          <w:sz w:val="28"/>
          <w:szCs w:val="28"/>
        </w:rPr>
        <w:t xml:space="preserve">Кроме того, предлагается произвести внутреннее перераспределение бюджетных средств в разрезе подпрограмм </w:t>
      </w:r>
      <w:r w:rsidRPr="00D53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197">
        <w:rPr>
          <w:rFonts w:ascii="Times New Roman" w:hAnsi="Times New Roman" w:cs="Times New Roman"/>
          <w:sz w:val="28"/>
          <w:szCs w:val="28"/>
        </w:rPr>
        <w:t xml:space="preserve"> и </w:t>
      </w:r>
      <w:r w:rsidRPr="00D53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197">
        <w:rPr>
          <w:rFonts w:ascii="Times New Roman" w:hAnsi="Times New Roman" w:cs="Times New Roman"/>
          <w:sz w:val="28"/>
          <w:szCs w:val="28"/>
        </w:rPr>
        <w:t>I в размере 541,4 тыс. рублей по следующим направлениям:</w:t>
      </w:r>
    </w:p>
    <w:p w:rsidR="00D53197" w:rsidRPr="00D53197" w:rsidRDefault="00D53197" w:rsidP="005D64E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197">
        <w:rPr>
          <w:rFonts w:ascii="Times New Roman" w:hAnsi="Times New Roman" w:cs="Times New Roman"/>
          <w:sz w:val="28"/>
          <w:szCs w:val="28"/>
        </w:rPr>
        <w:t xml:space="preserve">сократить расходы, в рамках реализации основных мероприятий 1. «Организация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лагерях» и 2. «Организация отдыха детей и подростков в лагерях с дневным пребыванием на базе школ города» подпрограммы </w:t>
      </w:r>
      <w:r w:rsidRPr="00D531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3197">
        <w:rPr>
          <w:rFonts w:ascii="Times New Roman" w:hAnsi="Times New Roman" w:cs="Times New Roman"/>
          <w:sz w:val="28"/>
          <w:szCs w:val="28"/>
        </w:rPr>
        <w:t xml:space="preserve"> в размере 51,4 тыс. рублей и направить их в том же объеме на исполнение </w:t>
      </w:r>
      <w:r w:rsidRPr="00D53197">
        <w:rPr>
          <w:rFonts w:ascii="Times New Roman" w:hAnsi="Times New Roman" w:cs="Times New Roman"/>
          <w:bCs/>
          <w:sz w:val="28"/>
          <w:szCs w:val="28"/>
        </w:rPr>
        <w:t>основного мероприятия «Проведение мероприятий в соответствии с Планом мероприятий для подростков и молодежи города Лыткарино» подпрограммы</w:t>
      </w:r>
      <w:r w:rsidRPr="00D53197">
        <w:rPr>
          <w:rFonts w:ascii="Times New Roman" w:hAnsi="Times New Roman" w:cs="Times New Roman"/>
          <w:sz w:val="28"/>
          <w:szCs w:val="28"/>
        </w:rPr>
        <w:t xml:space="preserve"> I;</w:t>
      </w:r>
    </w:p>
    <w:p w:rsidR="00D53197" w:rsidRPr="00D53197" w:rsidRDefault="00D53197" w:rsidP="005D64E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197">
        <w:rPr>
          <w:rFonts w:ascii="Times New Roman" w:hAnsi="Times New Roman" w:cs="Times New Roman"/>
          <w:sz w:val="28"/>
          <w:szCs w:val="28"/>
        </w:rPr>
        <w:t xml:space="preserve">исключить из подпрограммы </w:t>
      </w:r>
      <w:r w:rsidRPr="00D531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3197">
        <w:rPr>
          <w:rFonts w:ascii="Times New Roman" w:hAnsi="Times New Roman" w:cs="Times New Roman"/>
          <w:sz w:val="28"/>
          <w:szCs w:val="28"/>
        </w:rPr>
        <w:t xml:space="preserve"> основное мероприятие «Организация временного трудоустройства подростков в период летних школьных каникул» с объемом финансового обеспечения в 2019 году в сумме 490,0 тыс. рублей и включить его в перечень мероприятий подпрограммы </w:t>
      </w:r>
      <w:r w:rsidRPr="00D53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197">
        <w:rPr>
          <w:rFonts w:ascii="Times New Roman" w:hAnsi="Times New Roman" w:cs="Times New Roman"/>
          <w:sz w:val="28"/>
          <w:szCs w:val="28"/>
        </w:rPr>
        <w:t>.</w:t>
      </w:r>
    </w:p>
    <w:p w:rsidR="00D53197" w:rsidRPr="00D53197" w:rsidRDefault="00D53197" w:rsidP="00D5319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97">
        <w:rPr>
          <w:rFonts w:ascii="Times New Roman" w:hAnsi="Times New Roman" w:cs="Times New Roman"/>
          <w:sz w:val="28"/>
          <w:szCs w:val="28"/>
        </w:rPr>
        <w:t>Соответствующие изменения предлагается внести в паспорт Программы, паспорт</w:t>
      </w:r>
      <w:r w:rsidR="0074026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53197">
        <w:rPr>
          <w:rFonts w:ascii="Times New Roman" w:hAnsi="Times New Roman" w:cs="Times New Roman"/>
          <w:sz w:val="28"/>
          <w:szCs w:val="28"/>
        </w:rPr>
        <w:t xml:space="preserve"> и перечни мероприятий вышеуказанных подпрограмм.</w:t>
      </w:r>
    </w:p>
    <w:p w:rsidR="005D7ADA" w:rsidRPr="00B17C09" w:rsidRDefault="005D7ADA" w:rsidP="00D53197">
      <w:pPr>
        <w:pStyle w:val="af0"/>
        <w:ind w:firstLine="708"/>
        <w:jc w:val="both"/>
        <w:rPr>
          <w:lang w:eastAsia="ru-RU"/>
        </w:rPr>
      </w:pPr>
      <w:r w:rsidRPr="00D5319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B17C09" w:rsidRPr="00D53197">
        <w:rPr>
          <w:rFonts w:ascii="Times New Roman" w:hAnsi="Times New Roman" w:cs="Times New Roman"/>
          <w:sz w:val="28"/>
          <w:szCs w:val="28"/>
          <w:lang w:eastAsia="ru-RU"/>
        </w:rPr>
        <w:t>№ 8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5319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5319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53197" w:rsidRPr="00D5319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53197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4D" w:rsidRDefault="00B54E4D" w:rsidP="008A0B0E">
      <w:pPr>
        <w:spacing w:after="0" w:line="240" w:lineRule="auto"/>
      </w:pPr>
      <w:r>
        <w:separator/>
      </w:r>
    </w:p>
  </w:endnote>
  <w:endnote w:type="continuationSeparator" w:id="0">
    <w:p w:rsidR="00B54E4D" w:rsidRDefault="00B54E4D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4D" w:rsidRDefault="00B54E4D" w:rsidP="008A0B0E">
      <w:pPr>
        <w:spacing w:after="0" w:line="240" w:lineRule="auto"/>
      </w:pPr>
      <w:r>
        <w:separator/>
      </w:r>
    </w:p>
  </w:footnote>
  <w:footnote w:type="continuationSeparator" w:id="0">
    <w:p w:rsidR="00B54E4D" w:rsidRDefault="00B54E4D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0"/>
  </w:num>
  <w:num w:numId="6">
    <w:abstractNumId w:val="29"/>
  </w:num>
  <w:num w:numId="7">
    <w:abstractNumId w:val="19"/>
  </w:num>
  <w:num w:numId="8">
    <w:abstractNumId w:val="12"/>
  </w:num>
  <w:num w:numId="9">
    <w:abstractNumId w:val="15"/>
  </w:num>
  <w:num w:numId="10">
    <w:abstractNumId w:val="22"/>
  </w:num>
  <w:num w:numId="11">
    <w:abstractNumId w:val="2"/>
  </w:num>
  <w:num w:numId="12">
    <w:abstractNumId w:val="31"/>
  </w:num>
  <w:num w:numId="13">
    <w:abstractNumId w:val="20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26"/>
  </w:num>
  <w:num w:numId="19">
    <w:abstractNumId w:val="30"/>
  </w:num>
  <w:num w:numId="20">
    <w:abstractNumId w:val="7"/>
  </w:num>
  <w:num w:numId="21">
    <w:abstractNumId w:val="21"/>
  </w:num>
  <w:num w:numId="22">
    <w:abstractNumId w:val="23"/>
  </w:num>
  <w:num w:numId="23">
    <w:abstractNumId w:val="24"/>
  </w:num>
  <w:num w:numId="24">
    <w:abstractNumId w:val="5"/>
  </w:num>
  <w:num w:numId="25">
    <w:abstractNumId w:val="16"/>
  </w:num>
  <w:num w:numId="26">
    <w:abstractNumId w:val="27"/>
  </w:num>
  <w:num w:numId="27">
    <w:abstractNumId w:val="32"/>
  </w:num>
  <w:num w:numId="28">
    <w:abstractNumId w:val="1"/>
  </w:num>
  <w:num w:numId="29">
    <w:abstractNumId w:val="28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73FDD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C0142"/>
    <w:rsid w:val="005D64EE"/>
    <w:rsid w:val="005D71F6"/>
    <w:rsid w:val="005D7ADA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0261"/>
    <w:rsid w:val="00744CAC"/>
    <w:rsid w:val="00745DC6"/>
    <w:rsid w:val="00747B1A"/>
    <w:rsid w:val="00751D25"/>
    <w:rsid w:val="00765CA2"/>
    <w:rsid w:val="007710D1"/>
    <w:rsid w:val="007872AF"/>
    <w:rsid w:val="00790CAD"/>
    <w:rsid w:val="007A36E1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E714B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A6BB5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124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17C09"/>
    <w:rsid w:val="00B33E1A"/>
    <w:rsid w:val="00B4595B"/>
    <w:rsid w:val="00B519FA"/>
    <w:rsid w:val="00B522A1"/>
    <w:rsid w:val="00B54780"/>
    <w:rsid w:val="00B54E4D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90A"/>
    <w:rsid w:val="00D37AB1"/>
    <w:rsid w:val="00D42DB7"/>
    <w:rsid w:val="00D50E41"/>
    <w:rsid w:val="00D53197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73B1-536B-43E4-8862-082B22A8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2019-04-26T07:36:00Z</cp:lastPrinted>
  <dcterms:created xsi:type="dcterms:W3CDTF">2019-09-25T14:21:00Z</dcterms:created>
  <dcterms:modified xsi:type="dcterms:W3CDTF">2019-10-10T07:31:00Z</dcterms:modified>
</cp:coreProperties>
</file>