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C" w:rsidRPr="00AF358A" w:rsidRDefault="00AF358A" w:rsidP="00E97471">
      <w:pPr>
        <w:jc w:val="center"/>
        <w:rPr>
          <w:b/>
          <w:sz w:val="32"/>
          <w:szCs w:val="28"/>
        </w:rPr>
      </w:pPr>
      <w:r w:rsidRPr="00AF358A">
        <w:rPr>
          <w:b/>
          <w:noProof/>
          <w:sz w:val="28"/>
        </w:rPr>
        <w:t>Информация</w:t>
      </w:r>
    </w:p>
    <w:p w:rsidR="00F048B8" w:rsidRPr="00651A81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7626A3">
        <w:rPr>
          <w:b/>
          <w:sz w:val="28"/>
          <w:szCs w:val="28"/>
        </w:rPr>
        <w:t>Формирование современной комфортной городской среды</w:t>
      </w:r>
      <w:r w:rsidR="00F048B8" w:rsidRPr="00651A81">
        <w:rPr>
          <w:b/>
          <w:sz w:val="28"/>
          <w:szCs w:val="28"/>
        </w:rPr>
        <w:t>»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AF358A">
        <w:rPr>
          <w:b/>
          <w:sz w:val="28"/>
          <w:szCs w:val="28"/>
        </w:rPr>
        <w:t xml:space="preserve"> годы»</w:t>
      </w:r>
    </w:p>
    <w:p w:rsidR="00AF358A" w:rsidRDefault="00AF358A" w:rsidP="00AF358A">
      <w:pPr>
        <w:jc w:val="right"/>
        <w:rPr>
          <w:b/>
          <w:sz w:val="28"/>
          <w:szCs w:val="28"/>
        </w:rPr>
      </w:pPr>
    </w:p>
    <w:p w:rsidR="001E3347" w:rsidRDefault="00AF358A" w:rsidP="00AF35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17.02.2020</w:t>
      </w:r>
    </w:p>
    <w:p w:rsidR="00AF358A" w:rsidRPr="00651A81" w:rsidRDefault="00AF358A" w:rsidP="00AF358A">
      <w:pPr>
        <w:jc w:val="right"/>
        <w:rPr>
          <w:b/>
          <w:sz w:val="28"/>
          <w:szCs w:val="28"/>
        </w:rPr>
      </w:pPr>
    </w:p>
    <w:p w:rsidR="000300FC" w:rsidRPr="00A11E45" w:rsidRDefault="00A511DA" w:rsidP="00A11E4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проектом предлагается </w:t>
      </w:r>
      <w:r w:rsidR="00A11E45">
        <w:rPr>
          <w:sz w:val="28"/>
          <w:szCs w:val="28"/>
        </w:rPr>
        <w:t xml:space="preserve">привести показатели </w:t>
      </w:r>
      <w:r w:rsidR="00AF358A" w:rsidRPr="00651A81">
        <w:rPr>
          <w:sz w:val="28"/>
          <w:szCs w:val="28"/>
        </w:rPr>
        <w:t>муниципальн</w:t>
      </w:r>
      <w:r w:rsidR="00AF358A">
        <w:rPr>
          <w:sz w:val="28"/>
          <w:szCs w:val="28"/>
        </w:rPr>
        <w:t xml:space="preserve">ой </w:t>
      </w:r>
      <w:r w:rsidR="00AF358A" w:rsidRPr="00651A81">
        <w:rPr>
          <w:sz w:val="28"/>
          <w:szCs w:val="28"/>
        </w:rPr>
        <w:t xml:space="preserve"> программ</w:t>
      </w:r>
      <w:r w:rsidR="00AF358A">
        <w:rPr>
          <w:sz w:val="28"/>
          <w:szCs w:val="28"/>
        </w:rPr>
        <w:t>ы</w:t>
      </w:r>
      <w:r w:rsidR="00AF358A" w:rsidRPr="00651A81">
        <w:rPr>
          <w:sz w:val="28"/>
          <w:szCs w:val="28"/>
        </w:rPr>
        <w:t xml:space="preserve"> «</w:t>
      </w:r>
      <w:r w:rsidR="00AF358A" w:rsidRPr="007626A3">
        <w:rPr>
          <w:sz w:val="28"/>
          <w:szCs w:val="28"/>
        </w:rPr>
        <w:t>Формирование современной комфортной городской среды</w:t>
      </w:r>
      <w:r w:rsidR="00AF358A">
        <w:rPr>
          <w:sz w:val="28"/>
          <w:szCs w:val="28"/>
        </w:rPr>
        <w:t>»</w:t>
      </w:r>
      <w:r w:rsidR="00AF358A" w:rsidRPr="00651A81">
        <w:rPr>
          <w:sz w:val="28"/>
          <w:szCs w:val="28"/>
        </w:rPr>
        <w:t xml:space="preserve"> на 20</w:t>
      </w:r>
      <w:r w:rsidR="00AF358A">
        <w:rPr>
          <w:sz w:val="28"/>
          <w:szCs w:val="28"/>
        </w:rPr>
        <w:t>20</w:t>
      </w:r>
      <w:r w:rsidR="00AF358A" w:rsidRPr="00651A81">
        <w:rPr>
          <w:sz w:val="28"/>
          <w:szCs w:val="28"/>
        </w:rPr>
        <w:t>-202</w:t>
      </w:r>
      <w:r w:rsidR="00AF358A">
        <w:rPr>
          <w:sz w:val="28"/>
          <w:szCs w:val="28"/>
        </w:rPr>
        <w:t>4</w:t>
      </w:r>
      <w:r w:rsidR="00AF358A" w:rsidRPr="00651A81">
        <w:rPr>
          <w:sz w:val="28"/>
          <w:szCs w:val="28"/>
        </w:rPr>
        <w:t xml:space="preserve"> </w:t>
      </w:r>
      <w:r w:rsidR="00AF358A" w:rsidRPr="005B4C97">
        <w:rPr>
          <w:sz w:val="28"/>
          <w:szCs w:val="28"/>
        </w:rPr>
        <w:t>годы»</w:t>
      </w:r>
      <w:r w:rsidR="00A11E45">
        <w:rPr>
          <w:sz w:val="28"/>
          <w:szCs w:val="28"/>
        </w:rPr>
        <w:t xml:space="preserve"> в </w:t>
      </w:r>
      <w:r w:rsidR="00A11E45" w:rsidRPr="00A11E45">
        <w:rPr>
          <w:sz w:val="28"/>
          <w:szCs w:val="28"/>
        </w:rPr>
        <w:t>соответстви</w:t>
      </w:r>
      <w:r w:rsidR="00017DA5">
        <w:rPr>
          <w:sz w:val="28"/>
          <w:szCs w:val="28"/>
        </w:rPr>
        <w:t>е</w:t>
      </w:r>
      <w:r w:rsidR="00A11E45" w:rsidRPr="00A11E45">
        <w:rPr>
          <w:sz w:val="28"/>
          <w:szCs w:val="28"/>
        </w:rPr>
        <w:t xml:space="preserve"> </w:t>
      </w:r>
      <w:r w:rsidR="00BB6BB6" w:rsidRPr="00A11E45">
        <w:rPr>
          <w:sz w:val="28"/>
        </w:rPr>
        <w:t xml:space="preserve">с решением </w:t>
      </w:r>
      <w:r w:rsidR="00814FEA" w:rsidRPr="00A11E45">
        <w:rPr>
          <w:sz w:val="28"/>
          <w:szCs w:val="28"/>
        </w:rPr>
        <w:t>Совета депутатов городского округа</w:t>
      </w:r>
      <w:r w:rsidR="00EE178F" w:rsidRPr="00A11E45">
        <w:rPr>
          <w:sz w:val="28"/>
          <w:szCs w:val="28"/>
        </w:rPr>
        <w:t xml:space="preserve"> Лыткарино от </w:t>
      </w:r>
      <w:r w:rsidR="0016238A">
        <w:rPr>
          <w:sz w:val="28"/>
          <w:szCs w:val="28"/>
        </w:rPr>
        <w:t>06.02</w:t>
      </w:r>
      <w:r w:rsidR="006F16F1" w:rsidRPr="00A11E45">
        <w:rPr>
          <w:sz w:val="28"/>
          <w:szCs w:val="28"/>
        </w:rPr>
        <w:t>.20</w:t>
      </w:r>
      <w:r w:rsidR="0016238A">
        <w:rPr>
          <w:sz w:val="28"/>
          <w:szCs w:val="28"/>
        </w:rPr>
        <w:t>20</w:t>
      </w:r>
      <w:r w:rsidR="00C80424" w:rsidRPr="00A11E45">
        <w:rPr>
          <w:sz w:val="28"/>
          <w:szCs w:val="28"/>
        </w:rPr>
        <w:t xml:space="preserve"> №</w:t>
      </w:r>
      <w:r w:rsidR="0016238A">
        <w:rPr>
          <w:sz w:val="28"/>
          <w:szCs w:val="28"/>
        </w:rPr>
        <w:t>497</w:t>
      </w:r>
      <w:r w:rsidR="006F16F1" w:rsidRPr="00A11E45">
        <w:rPr>
          <w:sz w:val="28"/>
          <w:szCs w:val="28"/>
        </w:rPr>
        <w:t>/5</w:t>
      </w:r>
      <w:r w:rsidR="0016238A">
        <w:rPr>
          <w:sz w:val="28"/>
          <w:szCs w:val="28"/>
        </w:rPr>
        <w:t>9</w:t>
      </w:r>
      <w:r w:rsidR="00EE178F" w:rsidRPr="00A11E45">
        <w:rPr>
          <w:sz w:val="28"/>
          <w:szCs w:val="28"/>
        </w:rPr>
        <w:t xml:space="preserve"> «О</w:t>
      </w:r>
      <w:r w:rsidR="0016238A">
        <w:rPr>
          <w:sz w:val="28"/>
          <w:szCs w:val="28"/>
        </w:rPr>
        <w:t xml:space="preserve"> внесении изменений и дополнений в Решение Совета депутатов городского округа Лыткарино «Об </w:t>
      </w:r>
      <w:r w:rsidR="00EE178F" w:rsidRPr="00A11E45">
        <w:rPr>
          <w:sz w:val="28"/>
          <w:szCs w:val="28"/>
        </w:rPr>
        <w:t>утверждении</w:t>
      </w:r>
      <w:r w:rsidR="006F16F1" w:rsidRPr="00A11E45">
        <w:rPr>
          <w:sz w:val="28"/>
          <w:szCs w:val="28"/>
        </w:rPr>
        <w:t xml:space="preserve"> бюджета го</w:t>
      </w:r>
      <w:r w:rsidR="0016238A">
        <w:rPr>
          <w:sz w:val="28"/>
          <w:szCs w:val="28"/>
        </w:rPr>
        <w:t xml:space="preserve">родского округа </w:t>
      </w:r>
      <w:r w:rsidR="006F16F1" w:rsidRPr="00A11E45">
        <w:rPr>
          <w:sz w:val="28"/>
          <w:szCs w:val="28"/>
        </w:rPr>
        <w:t>Лыткарино на 2020</w:t>
      </w:r>
      <w:r w:rsidR="00EE178F" w:rsidRPr="00A11E45">
        <w:rPr>
          <w:sz w:val="28"/>
          <w:szCs w:val="28"/>
        </w:rPr>
        <w:t xml:space="preserve"> год и на плановый период 20</w:t>
      </w:r>
      <w:r w:rsidR="00970DE2" w:rsidRPr="00A11E45">
        <w:rPr>
          <w:sz w:val="28"/>
          <w:szCs w:val="28"/>
        </w:rPr>
        <w:t>2</w:t>
      </w:r>
      <w:r w:rsidR="006F16F1" w:rsidRPr="00A11E45">
        <w:rPr>
          <w:sz w:val="28"/>
          <w:szCs w:val="28"/>
        </w:rPr>
        <w:t>1</w:t>
      </w:r>
      <w:r w:rsidR="00EE178F" w:rsidRPr="00A11E45">
        <w:rPr>
          <w:sz w:val="28"/>
          <w:szCs w:val="28"/>
        </w:rPr>
        <w:t xml:space="preserve"> и 202</w:t>
      </w:r>
      <w:r w:rsidR="006F16F1" w:rsidRPr="00A11E45">
        <w:rPr>
          <w:sz w:val="28"/>
          <w:szCs w:val="28"/>
        </w:rPr>
        <w:t>2</w:t>
      </w:r>
      <w:r w:rsidR="00EE178F" w:rsidRPr="00A11E45">
        <w:rPr>
          <w:sz w:val="28"/>
          <w:szCs w:val="28"/>
        </w:rPr>
        <w:t xml:space="preserve"> годов»</w:t>
      </w:r>
      <w:r w:rsidR="000300FC" w:rsidRPr="00A11E45">
        <w:rPr>
          <w:sz w:val="28"/>
          <w:szCs w:val="28"/>
        </w:rPr>
        <w:t xml:space="preserve"> </w:t>
      </w:r>
      <w:r w:rsidR="005A3F65" w:rsidRPr="00A11E45">
        <w:rPr>
          <w:sz w:val="28"/>
          <w:szCs w:val="28"/>
        </w:rPr>
        <w:t>и утвер</w:t>
      </w:r>
      <w:r w:rsidR="00A11E45" w:rsidRPr="00A11E45">
        <w:rPr>
          <w:sz w:val="28"/>
          <w:szCs w:val="28"/>
        </w:rPr>
        <w:t>дить</w:t>
      </w:r>
      <w:r w:rsidR="005A3F65" w:rsidRPr="00A11E45">
        <w:rPr>
          <w:sz w:val="28"/>
          <w:szCs w:val="28"/>
        </w:rPr>
        <w:t xml:space="preserve"> в</w:t>
      </w:r>
      <w:proofErr w:type="gramEnd"/>
      <w:r w:rsidR="005A3F65" w:rsidRPr="00A11E45">
        <w:rPr>
          <w:sz w:val="28"/>
          <w:szCs w:val="28"/>
        </w:rPr>
        <w:t xml:space="preserve"> </w:t>
      </w:r>
      <w:proofErr w:type="gramStart"/>
      <w:r w:rsidR="005A3F65" w:rsidRPr="00A11E45">
        <w:rPr>
          <w:sz w:val="28"/>
          <w:szCs w:val="28"/>
        </w:rPr>
        <w:t>объем</w:t>
      </w:r>
      <w:r w:rsidR="000B7C05" w:rsidRPr="00A11E45">
        <w:rPr>
          <w:sz w:val="28"/>
          <w:szCs w:val="28"/>
        </w:rPr>
        <w:t>ах</w:t>
      </w:r>
      <w:r w:rsidR="00E0248F" w:rsidRPr="00A11E45">
        <w:rPr>
          <w:sz w:val="28"/>
          <w:szCs w:val="28"/>
        </w:rPr>
        <w:t>:</w:t>
      </w:r>
      <w:r w:rsidR="005A3F65" w:rsidRPr="00A11E45">
        <w:rPr>
          <w:sz w:val="28"/>
          <w:szCs w:val="28"/>
        </w:rPr>
        <w:t xml:space="preserve"> в 20</w:t>
      </w:r>
      <w:r w:rsidR="00A11E45" w:rsidRPr="00A11E45">
        <w:rPr>
          <w:sz w:val="28"/>
          <w:szCs w:val="28"/>
        </w:rPr>
        <w:t>20</w:t>
      </w:r>
      <w:r w:rsidR="005A3F65" w:rsidRPr="00A11E45">
        <w:rPr>
          <w:sz w:val="28"/>
          <w:szCs w:val="28"/>
        </w:rPr>
        <w:t xml:space="preserve"> году – </w:t>
      </w:r>
      <w:r w:rsidR="007626A3">
        <w:rPr>
          <w:sz w:val="28"/>
          <w:szCs w:val="28"/>
        </w:rPr>
        <w:t>109 700,7</w:t>
      </w:r>
      <w:r w:rsidR="005A3F65" w:rsidRPr="00A11E45">
        <w:rPr>
          <w:sz w:val="28"/>
          <w:szCs w:val="28"/>
        </w:rPr>
        <w:t xml:space="preserve"> тыс. рублей, в 202</w:t>
      </w:r>
      <w:r w:rsidR="00A11E45" w:rsidRPr="00A11E45">
        <w:rPr>
          <w:sz w:val="28"/>
          <w:szCs w:val="28"/>
        </w:rPr>
        <w:t>1</w:t>
      </w:r>
      <w:r w:rsidR="005A3F65" w:rsidRPr="00A11E45">
        <w:rPr>
          <w:sz w:val="28"/>
          <w:szCs w:val="28"/>
        </w:rPr>
        <w:t xml:space="preserve"> году – </w:t>
      </w:r>
      <w:r w:rsidR="007626A3">
        <w:rPr>
          <w:sz w:val="28"/>
          <w:szCs w:val="28"/>
        </w:rPr>
        <w:t>236 372,1</w:t>
      </w:r>
      <w:r w:rsidR="005A3F65" w:rsidRPr="00A11E45">
        <w:rPr>
          <w:sz w:val="28"/>
          <w:szCs w:val="28"/>
        </w:rPr>
        <w:t xml:space="preserve"> тыс. рублей, в 202</w:t>
      </w:r>
      <w:r w:rsidR="00A11E45" w:rsidRPr="00A11E45">
        <w:rPr>
          <w:sz w:val="28"/>
          <w:szCs w:val="28"/>
        </w:rPr>
        <w:t>2</w:t>
      </w:r>
      <w:r w:rsidR="005A3F65" w:rsidRPr="00A11E45">
        <w:rPr>
          <w:sz w:val="28"/>
          <w:szCs w:val="28"/>
        </w:rPr>
        <w:t xml:space="preserve"> году – </w:t>
      </w:r>
      <w:r w:rsidR="007626A3">
        <w:rPr>
          <w:sz w:val="28"/>
          <w:szCs w:val="28"/>
        </w:rPr>
        <w:t>38 100,3</w:t>
      </w:r>
      <w:r w:rsidR="005A3F65" w:rsidRPr="00A11E45">
        <w:rPr>
          <w:sz w:val="28"/>
          <w:szCs w:val="28"/>
        </w:rPr>
        <w:t xml:space="preserve"> тыс. рублей, в том числе по подпрограммам:</w:t>
      </w:r>
      <w:proofErr w:type="gramEnd"/>
    </w:p>
    <w:p w:rsidR="0021170D" w:rsidRPr="00AF358A" w:rsidRDefault="00434EAD" w:rsidP="0021170D">
      <w:pPr>
        <w:pStyle w:val="a4"/>
        <w:numPr>
          <w:ilvl w:val="0"/>
          <w:numId w:val="45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AF358A">
        <w:rPr>
          <w:sz w:val="28"/>
        </w:rPr>
        <w:t xml:space="preserve">По подпрограмме </w:t>
      </w:r>
      <w:r w:rsidR="005A3F65" w:rsidRPr="00AF358A">
        <w:rPr>
          <w:sz w:val="28"/>
        </w:rPr>
        <w:t>№</w:t>
      </w:r>
      <w:r w:rsidR="007626A3" w:rsidRPr="00AF358A">
        <w:rPr>
          <w:sz w:val="28"/>
          <w:lang w:val="en-US"/>
        </w:rPr>
        <w:t>I</w:t>
      </w:r>
      <w:r w:rsidRPr="00AF358A">
        <w:rPr>
          <w:sz w:val="28"/>
        </w:rPr>
        <w:t xml:space="preserve"> </w:t>
      </w:r>
      <w:r w:rsidR="00D5604C" w:rsidRPr="00AF358A">
        <w:rPr>
          <w:sz w:val="28"/>
          <w:szCs w:val="28"/>
        </w:rPr>
        <w:t>«</w:t>
      </w:r>
      <w:r w:rsidR="007626A3" w:rsidRPr="00AF358A">
        <w:rPr>
          <w:sz w:val="28"/>
          <w:szCs w:val="28"/>
        </w:rPr>
        <w:t>Комфортная городская среда</w:t>
      </w:r>
      <w:r w:rsidR="00D5604C" w:rsidRPr="00AF358A">
        <w:rPr>
          <w:sz w:val="28"/>
          <w:szCs w:val="28"/>
        </w:rPr>
        <w:t>»</w:t>
      </w:r>
      <w:r w:rsidR="00E0248F" w:rsidRPr="00AF358A">
        <w:rPr>
          <w:b/>
          <w:sz w:val="28"/>
          <w:szCs w:val="28"/>
        </w:rPr>
        <w:t xml:space="preserve"> </w:t>
      </w:r>
      <w:r w:rsidR="00E0248F" w:rsidRPr="00AF358A">
        <w:rPr>
          <w:sz w:val="28"/>
          <w:szCs w:val="28"/>
        </w:rPr>
        <w:t>-</w:t>
      </w:r>
      <w:r w:rsidR="005A3F65" w:rsidRPr="00AF358A">
        <w:rPr>
          <w:sz w:val="28"/>
          <w:szCs w:val="28"/>
        </w:rPr>
        <w:t xml:space="preserve"> </w:t>
      </w:r>
      <w:r w:rsidR="000B7C05" w:rsidRPr="00AF358A">
        <w:rPr>
          <w:sz w:val="28"/>
          <w:szCs w:val="28"/>
        </w:rPr>
        <w:t xml:space="preserve"> в </w:t>
      </w:r>
      <w:r w:rsidR="005A3F65" w:rsidRPr="00AF358A">
        <w:rPr>
          <w:sz w:val="28"/>
          <w:szCs w:val="28"/>
        </w:rPr>
        <w:t>2020 год</w:t>
      </w:r>
      <w:r w:rsidR="000B7C05" w:rsidRPr="00AF358A">
        <w:rPr>
          <w:sz w:val="28"/>
          <w:szCs w:val="28"/>
        </w:rPr>
        <w:t>у</w:t>
      </w:r>
      <w:r w:rsidR="0016238A" w:rsidRPr="00AF358A">
        <w:rPr>
          <w:sz w:val="28"/>
          <w:szCs w:val="28"/>
        </w:rPr>
        <w:t xml:space="preserve"> – </w:t>
      </w:r>
      <w:r w:rsidR="007626A3" w:rsidRPr="00AF358A">
        <w:rPr>
          <w:sz w:val="28"/>
          <w:szCs w:val="28"/>
        </w:rPr>
        <w:t>48 389,9</w:t>
      </w:r>
      <w:r w:rsidR="0016238A" w:rsidRPr="00AF358A">
        <w:rPr>
          <w:sz w:val="28"/>
          <w:szCs w:val="28"/>
        </w:rPr>
        <w:t xml:space="preserve"> тыс. рублей, </w:t>
      </w:r>
      <w:r w:rsidR="000B7C05" w:rsidRPr="00AF358A">
        <w:rPr>
          <w:sz w:val="28"/>
          <w:szCs w:val="28"/>
        </w:rPr>
        <w:t xml:space="preserve">в </w:t>
      </w:r>
      <w:r w:rsidR="005A3F65" w:rsidRPr="00AF358A">
        <w:rPr>
          <w:sz w:val="28"/>
          <w:szCs w:val="28"/>
        </w:rPr>
        <w:t>2021 го</w:t>
      </w:r>
      <w:r w:rsidR="00E0248F" w:rsidRPr="00AF358A">
        <w:rPr>
          <w:sz w:val="28"/>
          <w:szCs w:val="28"/>
        </w:rPr>
        <w:t>д</w:t>
      </w:r>
      <w:r w:rsidR="007626A3" w:rsidRPr="00AF358A">
        <w:rPr>
          <w:sz w:val="28"/>
          <w:szCs w:val="28"/>
        </w:rPr>
        <w:t>у</w:t>
      </w:r>
      <w:r w:rsidR="005A3F65" w:rsidRPr="00AF358A">
        <w:rPr>
          <w:sz w:val="28"/>
          <w:szCs w:val="28"/>
        </w:rPr>
        <w:t xml:space="preserve"> – </w:t>
      </w:r>
      <w:r w:rsidR="007626A3" w:rsidRPr="00AF358A">
        <w:rPr>
          <w:sz w:val="28"/>
          <w:szCs w:val="28"/>
        </w:rPr>
        <w:t>197 369,0</w:t>
      </w:r>
      <w:r w:rsidR="005A3F65" w:rsidRPr="00AF358A">
        <w:rPr>
          <w:sz w:val="28"/>
          <w:szCs w:val="28"/>
        </w:rPr>
        <w:t xml:space="preserve"> тыс. рублей</w:t>
      </w:r>
      <w:r w:rsidR="007626A3" w:rsidRPr="00AF358A">
        <w:rPr>
          <w:sz w:val="28"/>
          <w:szCs w:val="28"/>
        </w:rPr>
        <w:t xml:space="preserve">. </w:t>
      </w:r>
    </w:p>
    <w:p w:rsidR="0021170D" w:rsidRPr="00AF358A" w:rsidRDefault="005A3F65" w:rsidP="0021170D">
      <w:pPr>
        <w:pStyle w:val="a4"/>
        <w:numPr>
          <w:ilvl w:val="0"/>
          <w:numId w:val="45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AF358A">
        <w:rPr>
          <w:sz w:val="28"/>
          <w:szCs w:val="28"/>
        </w:rPr>
        <w:t>По подпрограмме №</w:t>
      </w:r>
      <w:r w:rsidR="007626A3" w:rsidRPr="00AF358A">
        <w:rPr>
          <w:sz w:val="28"/>
          <w:szCs w:val="28"/>
          <w:lang w:val="en-US"/>
        </w:rPr>
        <w:t>II</w:t>
      </w:r>
      <w:r w:rsidR="007626A3" w:rsidRPr="00AF358A">
        <w:rPr>
          <w:sz w:val="28"/>
          <w:szCs w:val="28"/>
        </w:rPr>
        <w:t xml:space="preserve"> «Благоустройство территорий</w:t>
      </w:r>
      <w:r w:rsidR="00DD5C20" w:rsidRPr="00AF358A">
        <w:rPr>
          <w:sz w:val="28"/>
          <w:szCs w:val="28"/>
        </w:rPr>
        <w:t>»</w:t>
      </w:r>
      <w:r w:rsidRPr="00AF358A">
        <w:rPr>
          <w:sz w:val="28"/>
          <w:szCs w:val="28"/>
        </w:rPr>
        <w:t xml:space="preserve"> - </w:t>
      </w:r>
      <w:r w:rsidR="000B7C05" w:rsidRPr="00AF358A">
        <w:rPr>
          <w:sz w:val="28"/>
          <w:szCs w:val="28"/>
        </w:rPr>
        <w:t xml:space="preserve">в </w:t>
      </w:r>
      <w:r w:rsidRPr="00AF358A">
        <w:rPr>
          <w:sz w:val="28"/>
          <w:szCs w:val="28"/>
        </w:rPr>
        <w:t xml:space="preserve">2020 </w:t>
      </w:r>
      <w:r w:rsidR="00E0248F" w:rsidRPr="00AF358A">
        <w:rPr>
          <w:sz w:val="28"/>
          <w:szCs w:val="28"/>
        </w:rPr>
        <w:t>году</w:t>
      </w:r>
      <w:r w:rsidR="00D5604C" w:rsidRPr="00AF358A">
        <w:rPr>
          <w:sz w:val="28"/>
          <w:szCs w:val="28"/>
        </w:rPr>
        <w:t xml:space="preserve"> </w:t>
      </w:r>
      <w:r w:rsidR="007626A3" w:rsidRPr="00AF358A">
        <w:rPr>
          <w:sz w:val="28"/>
          <w:szCs w:val="28"/>
        </w:rPr>
        <w:t>–</w:t>
      </w:r>
      <w:r w:rsidR="00D5604C" w:rsidRPr="00AF358A">
        <w:rPr>
          <w:sz w:val="28"/>
          <w:szCs w:val="28"/>
        </w:rPr>
        <w:t xml:space="preserve"> </w:t>
      </w:r>
      <w:r w:rsidR="007626A3" w:rsidRPr="00AF358A">
        <w:rPr>
          <w:sz w:val="28"/>
          <w:szCs w:val="28"/>
        </w:rPr>
        <w:t>44 791,3</w:t>
      </w:r>
      <w:r w:rsidR="0021170D" w:rsidRPr="00AF358A">
        <w:rPr>
          <w:sz w:val="28"/>
          <w:szCs w:val="28"/>
        </w:rPr>
        <w:t xml:space="preserve"> тыс. рублей; в </w:t>
      </w:r>
      <w:r w:rsidR="007626A3" w:rsidRPr="00AF358A">
        <w:rPr>
          <w:sz w:val="28"/>
          <w:szCs w:val="28"/>
        </w:rPr>
        <w:t>плановом периоде – 26 985,4</w:t>
      </w:r>
      <w:r w:rsidR="0021170D" w:rsidRPr="00AF358A">
        <w:rPr>
          <w:sz w:val="28"/>
          <w:szCs w:val="28"/>
        </w:rPr>
        <w:t xml:space="preserve"> тыс. рублей</w:t>
      </w:r>
      <w:r w:rsidR="007626A3" w:rsidRPr="00AF358A">
        <w:rPr>
          <w:sz w:val="28"/>
          <w:szCs w:val="28"/>
        </w:rPr>
        <w:t xml:space="preserve"> ежегодно. </w:t>
      </w:r>
    </w:p>
    <w:p w:rsidR="007626A3" w:rsidRPr="00AF358A" w:rsidRDefault="000B7C05" w:rsidP="007626A3">
      <w:pPr>
        <w:pStyle w:val="a4"/>
        <w:numPr>
          <w:ilvl w:val="0"/>
          <w:numId w:val="45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AF358A">
        <w:rPr>
          <w:sz w:val="28"/>
          <w:szCs w:val="28"/>
        </w:rPr>
        <w:t>По подпрограмме №</w:t>
      </w:r>
      <w:r w:rsidR="007626A3" w:rsidRPr="00AF358A">
        <w:rPr>
          <w:sz w:val="28"/>
          <w:szCs w:val="28"/>
          <w:lang w:val="en-US"/>
        </w:rPr>
        <w:t>III</w:t>
      </w:r>
      <w:r w:rsidRPr="00AF358A">
        <w:rPr>
          <w:sz w:val="28"/>
          <w:szCs w:val="28"/>
        </w:rPr>
        <w:t xml:space="preserve"> «</w:t>
      </w:r>
      <w:r w:rsidR="007626A3" w:rsidRPr="00AF358A">
        <w:rPr>
          <w:sz w:val="28"/>
          <w:szCs w:val="28"/>
        </w:rPr>
        <w:t>Создание условий для обеспечения комфортного проживания жителей в многоквартирных домах</w:t>
      </w:r>
      <w:r w:rsidRPr="00AF358A">
        <w:rPr>
          <w:sz w:val="28"/>
          <w:szCs w:val="28"/>
        </w:rPr>
        <w:t>» - в 20</w:t>
      </w:r>
      <w:r w:rsidR="007626A3" w:rsidRPr="00AF358A">
        <w:rPr>
          <w:sz w:val="28"/>
          <w:szCs w:val="28"/>
        </w:rPr>
        <w:t>20</w:t>
      </w:r>
      <w:r w:rsidRPr="00AF358A">
        <w:rPr>
          <w:sz w:val="28"/>
          <w:szCs w:val="28"/>
        </w:rPr>
        <w:t xml:space="preserve"> году – </w:t>
      </w:r>
      <w:r w:rsidR="007626A3" w:rsidRPr="00AF358A">
        <w:rPr>
          <w:sz w:val="28"/>
          <w:szCs w:val="28"/>
        </w:rPr>
        <w:t xml:space="preserve">4 859,3 тыс. рублей, в 2021 году – 1 002,8 тыс. рублей, в 2022 году – 100,0 тыс. рублей. </w:t>
      </w:r>
    </w:p>
    <w:p w:rsidR="0021170D" w:rsidRPr="00AF358A" w:rsidRDefault="0021170D" w:rsidP="0021170D">
      <w:pPr>
        <w:pStyle w:val="a4"/>
        <w:numPr>
          <w:ilvl w:val="0"/>
          <w:numId w:val="45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AF358A">
        <w:rPr>
          <w:sz w:val="28"/>
          <w:szCs w:val="28"/>
        </w:rPr>
        <w:t>П</w:t>
      </w:r>
      <w:r w:rsidR="007626A3" w:rsidRPr="00AF358A">
        <w:rPr>
          <w:sz w:val="28"/>
          <w:szCs w:val="28"/>
        </w:rPr>
        <w:t>о подпрограмме №</w:t>
      </w:r>
      <w:r w:rsidR="007626A3" w:rsidRPr="00AF358A">
        <w:rPr>
          <w:sz w:val="28"/>
          <w:szCs w:val="28"/>
          <w:lang w:val="en-US"/>
        </w:rPr>
        <w:t>V</w:t>
      </w:r>
      <w:r w:rsidR="007626A3" w:rsidRPr="00AF358A">
        <w:rPr>
          <w:sz w:val="28"/>
          <w:szCs w:val="28"/>
        </w:rPr>
        <w:t xml:space="preserve"> </w:t>
      </w:r>
      <w:r w:rsidRPr="00AF358A">
        <w:rPr>
          <w:sz w:val="28"/>
          <w:szCs w:val="28"/>
        </w:rPr>
        <w:t>«Обеспеч</w:t>
      </w:r>
      <w:r w:rsidR="007626A3" w:rsidRPr="00AF358A">
        <w:rPr>
          <w:sz w:val="28"/>
          <w:szCs w:val="28"/>
        </w:rPr>
        <w:t>ивающая подпрограмма</w:t>
      </w:r>
      <w:r w:rsidRPr="00AF358A">
        <w:rPr>
          <w:sz w:val="28"/>
          <w:szCs w:val="28"/>
        </w:rPr>
        <w:t>»</w:t>
      </w:r>
      <w:r w:rsidR="000274F7" w:rsidRPr="00AF358A">
        <w:rPr>
          <w:sz w:val="28"/>
          <w:szCs w:val="28"/>
        </w:rPr>
        <w:t xml:space="preserve"> </w:t>
      </w:r>
      <w:r w:rsidR="000274F7" w:rsidRPr="00AF358A">
        <w:rPr>
          <w:sz w:val="28"/>
        </w:rPr>
        <w:t xml:space="preserve">- в 2020 году </w:t>
      </w:r>
      <w:r w:rsidR="007626A3" w:rsidRPr="00AF358A">
        <w:rPr>
          <w:sz w:val="28"/>
        </w:rPr>
        <w:t>–</w:t>
      </w:r>
      <w:r w:rsidR="000274F7" w:rsidRPr="00AF358A">
        <w:rPr>
          <w:sz w:val="28"/>
        </w:rPr>
        <w:t xml:space="preserve"> </w:t>
      </w:r>
      <w:r w:rsidR="007626A3" w:rsidRPr="00AF358A">
        <w:rPr>
          <w:sz w:val="28"/>
        </w:rPr>
        <w:t>111 660,3 тыс. рублей, в плановом периоде –</w:t>
      </w:r>
      <w:r w:rsidR="000274F7" w:rsidRPr="00AF358A">
        <w:rPr>
          <w:sz w:val="28"/>
        </w:rPr>
        <w:t xml:space="preserve"> </w:t>
      </w:r>
      <w:r w:rsidR="007626A3" w:rsidRPr="00AF358A">
        <w:rPr>
          <w:sz w:val="28"/>
        </w:rPr>
        <w:t>11 014,9</w:t>
      </w:r>
      <w:r w:rsidR="000274F7" w:rsidRPr="00AF358A">
        <w:rPr>
          <w:sz w:val="28"/>
        </w:rPr>
        <w:t xml:space="preserve"> тыс. рублей</w:t>
      </w:r>
      <w:r w:rsidR="007626A3" w:rsidRPr="00AF358A">
        <w:rPr>
          <w:sz w:val="28"/>
        </w:rPr>
        <w:t xml:space="preserve"> ежегодно</w:t>
      </w:r>
      <w:r w:rsidR="000274F7" w:rsidRPr="00AF358A">
        <w:rPr>
          <w:sz w:val="28"/>
        </w:rPr>
        <w:t>.</w:t>
      </w:r>
    </w:p>
    <w:p w:rsidR="008C3F6D" w:rsidRPr="00CC45C4" w:rsidRDefault="008C3F6D" w:rsidP="008C3F6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C45C4">
        <w:rPr>
          <w:sz w:val="28"/>
          <w:szCs w:val="28"/>
        </w:rPr>
        <w:t>Проверить обоснованность вносимых изменений в программу не представляется возможным по причине отсутствия</w:t>
      </w:r>
      <w:r w:rsidR="00825FE2">
        <w:rPr>
          <w:sz w:val="28"/>
          <w:szCs w:val="28"/>
        </w:rPr>
        <w:t xml:space="preserve"> в Программе</w:t>
      </w:r>
      <w:r w:rsidRPr="00CC45C4">
        <w:rPr>
          <w:sz w:val="28"/>
          <w:szCs w:val="28"/>
        </w:rPr>
        <w:t xml:space="preserve"> раздела «Обоснования финансовых ресурсов, необходимых для реализации программы».</w:t>
      </w:r>
    </w:p>
    <w:p w:rsidR="00AF358A" w:rsidRPr="00A47F11" w:rsidRDefault="00AF358A" w:rsidP="00AF358A">
      <w:pPr>
        <w:spacing w:line="276" w:lineRule="auto"/>
        <w:ind w:right="-1"/>
        <w:jc w:val="both"/>
      </w:pPr>
      <w:r>
        <w:rPr>
          <w:sz w:val="28"/>
          <w:szCs w:val="28"/>
        </w:rPr>
        <w:t xml:space="preserve">        </w:t>
      </w: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>ки и подготовлено заключение № 19 от 17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A47F11">
        <w:rPr>
          <w:sz w:val="28"/>
          <w:szCs w:val="28"/>
        </w:rPr>
        <w:t xml:space="preserve"> года.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02" w:rsidRDefault="00E41402" w:rsidP="003D3661">
      <w:r>
        <w:separator/>
      </w:r>
    </w:p>
  </w:endnote>
  <w:endnote w:type="continuationSeparator" w:id="0">
    <w:p w:rsidR="00E41402" w:rsidRDefault="00E41402" w:rsidP="003D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02" w:rsidRDefault="00E41402" w:rsidP="003D3661">
      <w:r>
        <w:separator/>
      </w:r>
    </w:p>
  </w:footnote>
  <w:footnote w:type="continuationSeparator" w:id="0">
    <w:p w:rsidR="00E41402" w:rsidRDefault="00E41402" w:rsidP="003D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31"/>
  </w:num>
  <w:num w:numId="5">
    <w:abstractNumId w:val="2"/>
  </w:num>
  <w:num w:numId="6">
    <w:abstractNumId w:val="43"/>
  </w:num>
  <w:num w:numId="7">
    <w:abstractNumId w:val="9"/>
  </w:num>
  <w:num w:numId="8">
    <w:abstractNumId w:val="18"/>
  </w:num>
  <w:num w:numId="9">
    <w:abstractNumId w:val="15"/>
  </w:num>
  <w:num w:numId="10">
    <w:abstractNumId w:val="34"/>
  </w:num>
  <w:num w:numId="11">
    <w:abstractNumId w:val="38"/>
  </w:num>
  <w:num w:numId="12">
    <w:abstractNumId w:val="37"/>
  </w:num>
  <w:num w:numId="13">
    <w:abstractNumId w:val="24"/>
  </w:num>
  <w:num w:numId="14">
    <w:abstractNumId w:val="40"/>
  </w:num>
  <w:num w:numId="15">
    <w:abstractNumId w:val="1"/>
  </w:num>
  <w:num w:numId="16">
    <w:abstractNumId w:val="19"/>
  </w:num>
  <w:num w:numId="17">
    <w:abstractNumId w:val="13"/>
  </w:num>
  <w:num w:numId="18">
    <w:abstractNumId w:val="35"/>
  </w:num>
  <w:num w:numId="19">
    <w:abstractNumId w:val="17"/>
  </w:num>
  <w:num w:numId="20">
    <w:abstractNumId w:val="4"/>
  </w:num>
  <w:num w:numId="21">
    <w:abstractNumId w:val="32"/>
  </w:num>
  <w:num w:numId="22">
    <w:abstractNumId w:val="42"/>
  </w:num>
  <w:num w:numId="23">
    <w:abstractNumId w:val="25"/>
  </w:num>
  <w:num w:numId="24">
    <w:abstractNumId w:val="7"/>
  </w:num>
  <w:num w:numId="25">
    <w:abstractNumId w:val="8"/>
  </w:num>
  <w:num w:numId="26">
    <w:abstractNumId w:val="28"/>
  </w:num>
  <w:num w:numId="27">
    <w:abstractNumId w:val="39"/>
  </w:num>
  <w:num w:numId="28">
    <w:abstractNumId w:val="20"/>
  </w:num>
  <w:num w:numId="29">
    <w:abstractNumId w:val="12"/>
  </w:num>
  <w:num w:numId="30">
    <w:abstractNumId w:val="6"/>
  </w:num>
  <w:num w:numId="31">
    <w:abstractNumId w:val="11"/>
  </w:num>
  <w:num w:numId="32">
    <w:abstractNumId w:val="27"/>
  </w:num>
  <w:num w:numId="33">
    <w:abstractNumId w:val="23"/>
  </w:num>
  <w:num w:numId="34">
    <w:abstractNumId w:val="5"/>
  </w:num>
  <w:num w:numId="35">
    <w:abstractNumId w:val="29"/>
  </w:num>
  <w:num w:numId="36">
    <w:abstractNumId w:val="3"/>
  </w:num>
  <w:num w:numId="37">
    <w:abstractNumId w:val="41"/>
  </w:num>
  <w:num w:numId="38">
    <w:abstractNumId w:val="21"/>
  </w:num>
  <w:num w:numId="39">
    <w:abstractNumId w:val="44"/>
  </w:num>
  <w:num w:numId="40">
    <w:abstractNumId w:val="10"/>
  </w:num>
  <w:num w:numId="41">
    <w:abstractNumId w:val="36"/>
  </w:num>
  <w:num w:numId="42">
    <w:abstractNumId w:val="26"/>
  </w:num>
  <w:num w:numId="43">
    <w:abstractNumId w:val="16"/>
  </w:num>
  <w:num w:numId="44">
    <w:abstractNumId w:val="33"/>
  </w:num>
  <w:num w:numId="45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61B37"/>
    <w:rsid w:val="000649E6"/>
    <w:rsid w:val="00065011"/>
    <w:rsid w:val="000707F8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769F"/>
    <w:rsid w:val="002B0ACD"/>
    <w:rsid w:val="002C1851"/>
    <w:rsid w:val="002C2222"/>
    <w:rsid w:val="002C23F4"/>
    <w:rsid w:val="002C298D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5842"/>
    <w:rsid w:val="003C0EE3"/>
    <w:rsid w:val="003C4957"/>
    <w:rsid w:val="003C5E3A"/>
    <w:rsid w:val="003C60EA"/>
    <w:rsid w:val="003C6F04"/>
    <w:rsid w:val="003D3661"/>
    <w:rsid w:val="003D53C3"/>
    <w:rsid w:val="003D5B38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6385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A3"/>
    <w:rsid w:val="007626C4"/>
    <w:rsid w:val="00763159"/>
    <w:rsid w:val="00765AF0"/>
    <w:rsid w:val="00765DEE"/>
    <w:rsid w:val="007667CD"/>
    <w:rsid w:val="00767CD6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9526D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358A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5E9F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5C0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1402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6669F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D804-45F7-424E-AAF5-FD3B2077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7</cp:revision>
  <cp:lastPrinted>2020-02-19T08:50:00Z</cp:lastPrinted>
  <dcterms:created xsi:type="dcterms:W3CDTF">2020-02-19T08:36:00Z</dcterms:created>
  <dcterms:modified xsi:type="dcterms:W3CDTF">2020-04-07T07:42:00Z</dcterms:modified>
</cp:coreProperties>
</file>